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5F54A" w14:textId="0D09485B" w:rsidR="00304EE2" w:rsidRPr="00F7176C" w:rsidRDefault="00304EE2" w:rsidP="00304EE2">
      <w:pPr>
        <w:keepNext/>
        <w:keepLines/>
        <w:spacing w:before="120"/>
        <w:jc w:val="right"/>
        <w:outlineLvl w:val="1"/>
        <w:rPr>
          <w:rFonts w:asciiTheme="minorHAnsi" w:eastAsia="Calibri" w:hAnsiTheme="minorHAnsi" w:cstheme="minorHAnsi"/>
          <w:b/>
          <w:sz w:val="22"/>
          <w:szCs w:val="22"/>
        </w:rPr>
      </w:pPr>
    </w:p>
    <w:p w14:paraId="3829849B" w14:textId="77777777" w:rsidR="00F73316" w:rsidRPr="00F7176C" w:rsidRDefault="00F73316" w:rsidP="00304EE2">
      <w:pPr>
        <w:keepNext/>
        <w:keepLines/>
        <w:spacing w:before="120"/>
        <w:jc w:val="right"/>
        <w:outlineLvl w:val="1"/>
        <w:rPr>
          <w:rFonts w:asciiTheme="minorHAnsi" w:eastAsia="Calibri" w:hAnsiTheme="minorHAnsi" w:cstheme="minorHAnsi"/>
          <w:b/>
          <w:sz w:val="22"/>
          <w:szCs w:val="22"/>
        </w:rPr>
      </w:pPr>
    </w:p>
    <w:p w14:paraId="4725E4F9" w14:textId="77777777" w:rsidR="00ED716F" w:rsidRPr="00ED716F" w:rsidRDefault="00ED716F" w:rsidP="00ED716F">
      <w:pPr>
        <w:numPr>
          <w:ilvl w:val="1"/>
          <w:numId w:val="0"/>
        </w:numPr>
        <w:jc w:val="center"/>
        <w:rPr>
          <w:rFonts w:asciiTheme="minorHAnsi" w:eastAsiaTheme="minorEastAsia" w:hAnsiTheme="minorHAnsi" w:cstheme="minorHAnsi"/>
          <w:b/>
          <w:caps/>
          <w:spacing w:val="20"/>
          <w:sz w:val="22"/>
          <w:szCs w:val="22"/>
        </w:rPr>
      </w:pPr>
      <w:r w:rsidRPr="00ED716F">
        <w:rPr>
          <w:rFonts w:asciiTheme="minorHAnsi" w:eastAsiaTheme="minorEastAsia" w:hAnsiTheme="minorHAnsi" w:cstheme="minorHAnsi"/>
          <w:b/>
          <w:caps/>
          <w:spacing w:val="20"/>
          <w:sz w:val="22"/>
          <w:szCs w:val="22"/>
        </w:rPr>
        <w:t>PASIŪLYMAS</w:t>
      </w:r>
    </w:p>
    <w:p w14:paraId="0E1F8A56" w14:textId="77ED5A85" w:rsidR="0017290E" w:rsidRPr="00F7176C" w:rsidRDefault="00ED716F" w:rsidP="00ED716F">
      <w:pPr>
        <w:numPr>
          <w:ilvl w:val="1"/>
          <w:numId w:val="0"/>
        </w:numPr>
        <w:jc w:val="center"/>
        <w:rPr>
          <w:rFonts w:asciiTheme="minorHAnsi" w:eastAsiaTheme="minorEastAsia" w:hAnsiTheme="minorHAnsi" w:cstheme="minorHAnsi"/>
          <w:i/>
          <w:iCs/>
          <w:color w:val="404040" w:themeColor="text1" w:themeTint="BF"/>
          <w:spacing w:val="20"/>
          <w:sz w:val="22"/>
          <w:szCs w:val="22"/>
        </w:rPr>
      </w:pPr>
      <w:r w:rsidRPr="00ED716F">
        <w:rPr>
          <w:rFonts w:asciiTheme="minorHAnsi" w:eastAsiaTheme="minorEastAsia" w:hAnsiTheme="minorHAnsi" w:cstheme="minorHAnsi"/>
          <w:b/>
          <w:caps/>
          <w:spacing w:val="20"/>
          <w:sz w:val="22"/>
          <w:szCs w:val="22"/>
        </w:rPr>
        <w:t xml:space="preserve">DĖL </w:t>
      </w:r>
      <w:r w:rsidR="007E7A2C" w:rsidRPr="007E7A2C">
        <w:rPr>
          <w:rFonts w:asciiTheme="minorHAnsi" w:eastAsiaTheme="minorEastAsia" w:hAnsiTheme="minorHAnsi" w:cstheme="minorHAnsi"/>
          <w:b/>
          <w:caps/>
          <w:spacing w:val="20"/>
          <w:sz w:val="22"/>
          <w:szCs w:val="22"/>
        </w:rPr>
        <w:t>Vandentiekio ir nuotekų</w:t>
      </w:r>
      <w:r w:rsidR="007E7A2C">
        <w:rPr>
          <w:rFonts w:asciiTheme="minorHAnsi" w:eastAsiaTheme="minorEastAsia" w:hAnsiTheme="minorHAnsi" w:cstheme="minorHAnsi"/>
          <w:b/>
          <w:caps/>
          <w:spacing w:val="20"/>
          <w:sz w:val="22"/>
          <w:szCs w:val="22"/>
        </w:rPr>
        <w:t xml:space="preserve"> siurblinių rekonstravimo darbŲ </w:t>
      </w:r>
      <w:r w:rsidRPr="00ED716F">
        <w:rPr>
          <w:rFonts w:asciiTheme="minorHAnsi" w:eastAsiaTheme="minorEastAsia" w:hAnsiTheme="minorHAnsi" w:cstheme="minorHAnsi"/>
          <w:b/>
          <w:caps/>
          <w:spacing w:val="20"/>
          <w:sz w:val="22"/>
          <w:szCs w:val="22"/>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F7176C" w14:paraId="5D0C6001" w14:textId="77777777" w:rsidTr="00C52103">
        <w:tc>
          <w:tcPr>
            <w:tcW w:w="2835" w:type="dxa"/>
            <w:tcBorders>
              <w:bottom w:val="single" w:sz="4" w:space="0" w:color="auto"/>
            </w:tcBorders>
          </w:tcPr>
          <w:p w14:paraId="530AB69C" w14:textId="77777777" w:rsidR="00304EE2" w:rsidRPr="00F7176C" w:rsidRDefault="00304EE2" w:rsidP="001C2DF0">
            <w:pPr>
              <w:spacing w:after="100" w:afterAutospacing="1"/>
              <w:jc w:val="center"/>
              <w:rPr>
                <w:rFonts w:asciiTheme="minorHAnsi" w:cstheme="minorHAnsi"/>
                <w:i/>
                <w:iCs/>
                <w:sz w:val="22"/>
                <w:szCs w:val="22"/>
              </w:rPr>
            </w:pPr>
          </w:p>
        </w:tc>
      </w:tr>
      <w:tr w:rsidR="00304EE2" w:rsidRPr="00F7176C" w14:paraId="2E1D1FCC" w14:textId="77777777" w:rsidTr="00C52103">
        <w:trPr>
          <w:trHeight w:val="116"/>
        </w:trPr>
        <w:tc>
          <w:tcPr>
            <w:tcW w:w="2835" w:type="dxa"/>
            <w:tcBorders>
              <w:top w:val="single" w:sz="4" w:space="0" w:color="auto"/>
            </w:tcBorders>
          </w:tcPr>
          <w:p w14:paraId="3ECBDE54" w14:textId="77777777" w:rsidR="00304EE2" w:rsidRPr="00F7176C" w:rsidRDefault="00304EE2" w:rsidP="001C2DF0">
            <w:pPr>
              <w:spacing w:after="100" w:afterAutospacing="1"/>
              <w:jc w:val="center"/>
              <w:rPr>
                <w:rFonts w:asciiTheme="minorHAnsi" w:cstheme="minorHAnsi"/>
                <w:i/>
                <w:iCs/>
                <w:sz w:val="22"/>
                <w:szCs w:val="22"/>
                <w:vertAlign w:val="superscript"/>
              </w:rPr>
            </w:pPr>
            <w:r w:rsidRPr="00F7176C">
              <w:rPr>
                <w:rFonts w:asciiTheme="minorHAnsi" w:cstheme="minorHAnsi"/>
                <w:i/>
                <w:iCs/>
                <w:sz w:val="22"/>
                <w:szCs w:val="22"/>
                <w:vertAlign w:val="superscript"/>
              </w:rPr>
              <w:t>(data)</w:t>
            </w:r>
          </w:p>
        </w:tc>
      </w:tr>
      <w:tr w:rsidR="00304EE2" w:rsidRPr="00F7176C" w14:paraId="3FB9678C" w14:textId="77777777" w:rsidTr="00C52103">
        <w:tc>
          <w:tcPr>
            <w:tcW w:w="2835" w:type="dxa"/>
            <w:tcBorders>
              <w:bottom w:val="single" w:sz="4" w:space="0" w:color="auto"/>
            </w:tcBorders>
          </w:tcPr>
          <w:p w14:paraId="2E59A270" w14:textId="77777777" w:rsidR="00304EE2" w:rsidRPr="00F7176C" w:rsidRDefault="00304EE2" w:rsidP="001C2DF0">
            <w:pPr>
              <w:spacing w:after="100" w:afterAutospacing="1"/>
              <w:jc w:val="center"/>
              <w:rPr>
                <w:rFonts w:asciiTheme="minorHAnsi" w:cstheme="minorHAnsi"/>
                <w:i/>
                <w:iCs/>
                <w:sz w:val="22"/>
                <w:szCs w:val="22"/>
              </w:rPr>
            </w:pPr>
          </w:p>
        </w:tc>
      </w:tr>
      <w:tr w:rsidR="00304EE2" w:rsidRPr="00F7176C" w14:paraId="3E1C2C7C" w14:textId="77777777" w:rsidTr="00C52103">
        <w:tc>
          <w:tcPr>
            <w:tcW w:w="2835" w:type="dxa"/>
            <w:tcBorders>
              <w:top w:val="single" w:sz="4" w:space="0" w:color="auto"/>
            </w:tcBorders>
          </w:tcPr>
          <w:p w14:paraId="46C63CED" w14:textId="77777777" w:rsidR="00304EE2" w:rsidRPr="00F7176C" w:rsidRDefault="00304EE2" w:rsidP="001C2DF0">
            <w:pPr>
              <w:spacing w:after="100" w:afterAutospacing="1"/>
              <w:jc w:val="center"/>
              <w:rPr>
                <w:rFonts w:asciiTheme="minorHAnsi" w:cstheme="minorHAnsi"/>
                <w:i/>
                <w:iCs/>
                <w:sz w:val="22"/>
                <w:szCs w:val="22"/>
                <w:vertAlign w:val="superscript"/>
              </w:rPr>
            </w:pPr>
            <w:r w:rsidRPr="00F7176C">
              <w:rPr>
                <w:rFonts w:asciiTheme="minorHAnsi" w:cstheme="minorHAnsi"/>
                <w:i/>
                <w:iCs/>
                <w:sz w:val="22"/>
                <w:szCs w:val="22"/>
                <w:vertAlign w:val="superscript"/>
              </w:rPr>
              <w:t>(vieta)</w:t>
            </w:r>
          </w:p>
        </w:tc>
      </w:tr>
    </w:tbl>
    <w:p w14:paraId="59E36976" w14:textId="77777777" w:rsidR="00304EE2" w:rsidRPr="00F7176C" w:rsidRDefault="00304EE2" w:rsidP="001C2DF0">
      <w:pPr>
        <w:spacing w:after="100" w:afterAutospacing="1"/>
        <w:jc w:val="center"/>
        <w:rPr>
          <w:rFonts w:asciiTheme="minorHAnsi" w:eastAsiaTheme="minorEastAsia" w:hAnsiTheme="minorHAnsi"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F7176C" w14:paraId="4E70342E" w14:textId="77777777" w:rsidTr="00C52103">
        <w:trPr>
          <w:trHeight w:val="317"/>
        </w:trPr>
        <w:tc>
          <w:tcPr>
            <w:tcW w:w="5524" w:type="dxa"/>
            <w:tcBorders>
              <w:bottom w:val="single" w:sz="4" w:space="0" w:color="auto"/>
            </w:tcBorders>
            <w:vAlign w:val="center"/>
          </w:tcPr>
          <w:p w14:paraId="0451BA99"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UAB „Kauno vandenys“</w:t>
            </w:r>
          </w:p>
        </w:tc>
      </w:tr>
      <w:tr w:rsidR="00304EE2" w:rsidRPr="00F7176C" w14:paraId="1AEFEB04" w14:textId="77777777" w:rsidTr="00C52103">
        <w:tc>
          <w:tcPr>
            <w:tcW w:w="5524" w:type="dxa"/>
            <w:tcBorders>
              <w:top w:val="single" w:sz="4" w:space="0" w:color="auto"/>
            </w:tcBorders>
          </w:tcPr>
          <w:p w14:paraId="418EB62E" w14:textId="77777777" w:rsidR="00304EE2" w:rsidRPr="00F7176C" w:rsidRDefault="00304EE2" w:rsidP="00304EE2">
            <w:pPr>
              <w:spacing w:after="160" w:line="276" w:lineRule="auto"/>
              <w:rPr>
                <w:rFonts w:asciiTheme="minorHAnsi" w:cstheme="minorHAnsi"/>
                <w:sz w:val="22"/>
                <w:szCs w:val="22"/>
              </w:rPr>
            </w:pPr>
          </w:p>
        </w:tc>
      </w:tr>
    </w:tbl>
    <w:p w14:paraId="0117A5F0" w14:textId="77777777" w:rsidR="00304EE2" w:rsidRPr="00F7176C" w:rsidRDefault="00304EE2" w:rsidP="00304EE2">
      <w:pPr>
        <w:rPr>
          <w:rFonts w:asciiTheme="minorHAnsi" w:eastAsiaTheme="minorEastAsia" w:hAnsiTheme="minorHAnsi" w:cstheme="minorHAnsi"/>
          <w:bCs/>
          <w:sz w:val="22"/>
          <w:szCs w:val="22"/>
          <w:vertAlign w:val="superscript"/>
        </w:rPr>
      </w:pPr>
    </w:p>
    <w:p w14:paraId="0345A57C" w14:textId="77777777" w:rsidR="00304EE2" w:rsidRPr="00F7176C"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INFORMACIJA APIE TIEKĖJĄ:</w:t>
      </w:r>
    </w:p>
    <w:p w14:paraId="21EA297E" w14:textId="77777777" w:rsidR="00304EE2" w:rsidRPr="00F7176C" w:rsidRDefault="00304EE2" w:rsidP="00304EE2">
      <w:pPr>
        <w:tabs>
          <w:tab w:val="left" w:pos="567"/>
        </w:tabs>
        <w:contextualSpacing/>
        <w:rPr>
          <w:rFonts w:asciiTheme="minorHAnsi" w:hAnsiTheme="minorHAnsi" w:cstheme="minorHAnsi"/>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F7176C" w14:paraId="081E05C0"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F7176C" w:rsidRDefault="00304EE2" w:rsidP="00304EE2">
            <w:pPr>
              <w:jc w:val="both"/>
              <w:rPr>
                <w:rFonts w:asciiTheme="minorHAnsi" w:eastAsiaTheme="minorEastAsia" w:hAnsiTheme="minorHAnsi" w:cstheme="minorHAnsi"/>
                <w:sz w:val="22"/>
                <w:szCs w:val="22"/>
              </w:rPr>
            </w:pPr>
            <w:r w:rsidRPr="00F7176C">
              <w:rPr>
                <w:rFonts w:asciiTheme="minorHAnsi" w:eastAsiaTheme="minorEastAsia" w:hAnsiTheme="minorHAnsi" w:cstheme="minorHAnsi"/>
                <w:sz w:val="22"/>
                <w:szCs w:val="22"/>
              </w:rPr>
              <w:t xml:space="preserve">Tiekėjo arba ūkio subjektų grupės dalyvių pavadinimas (-ai), juridinio asmens kodas (-ai) </w:t>
            </w:r>
            <w:r w:rsidRPr="00F7176C">
              <w:rPr>
                <w:rFonts w:asciiTheme="minorHAnsi" w:eastAsiaTheme="minorEastAsia" w:hAnsiTheme="minorHAnsi" w:cstheme="minorHAnsi"/>
                <w:i/>
                <w:sz w:val="22"/>
                <w:szCs w:val="22"/>
              </w:rPr>
              <w:t>(jeigu pasiūlymą teikia fizinis asmuo – verslo ar individualios veiklos pažymėjimo Nr. ar pan.)</w:t>
            </w:r>
            <w:r w:rsidRPr="00F7176C">
              <w:rPr>
                <w:rFonts w:asciiTheme="minorHAnsi" w:eastAsiaTheme="minorEastAsia"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F7176C" w:rsidRDefault="00304EE2" w:rsidP="00304EE2">
            <w:pPr>
              <w:rPr>
                <w:rFonts w:asciiTheme="minorHAnsi" w:eastAsiaTheme="minorEastAsia" w:hAnsiTheme="minorHAnsi" w:cstheme="minorHAnsi"/>
                <w:sz w:val="22"/>
                <w:szCs w:val="22"/>
              </w:rPr>
            </w:pPr>
          </w:p>
        </w:tc>
      </w:tr>
      <w:tr w:rsidR="00304EE2" w:rsidRPr="00F7176C" w14:paraId="3F46F215"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F7176C" w:rsidRDefault="00304EE2" w:rsidP="00304EE2">
            <w:pPr>
              <w:jc w:val="both"/>
              <w:rPr>
                <w:rFonts w:asciiTheme="minorHAnsi" w:eastAsiaTheme="minorEastAsia" w:hAnsiTheme="minorHAnsi" w:cstheme="minorHAnsi"/>
                <w:sz w:val="22"/>
                <w:szCs w:val="22"/>
              </w:rPr>
            </w:pPr>
            <w:r w:rsidRPr="00F7176C">
              <w:rPr>
                <w:rFonts w:asciiTheme="minorHAnsi" w:eastAsia="Calibri" w:hAnsiTheme="minorHAnsi" w:cstheme="minorHAnsi"/>
                <w:sz w:val="22"/>
                <w:szCs w:val="22"/>
              </w:rPr>
              <w:t xml:space="preserve">Ūkio subjektų grupės dalyvis, atstovaujantis arba vadovaujantis ūkio subjektų grupei </w:t>
            </w:r>
            <w:r w:rsidRPr="00F7176C">
              <w:rPr>
                <w:rFonts w:asciiTheme="minorHAnsi" w:eastAsiaTheme="minorEastAsia"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F7176C" w:rsidRDefault="00304EE2" w:rsidP="00304EE2">
            <w:pPr>
              <w:rPr>
                <w:rFonts w:asciiTheme="minorHAnsi" w:eastAsiaTheme="minorEastAsia" w:hAnsiTheme="minorHAnsi" w:cstheme="minorHAnsi"/>
                <w:sz w:val="22"/>
                <w:szCs w:val="22"/>
              </w:rPr>
            </w:pPr>
          </w:p>
        </w:tc>
      </w:tr>
      <w:tr w:rsidR="00304EE2" w:rsidRPr="00F7176C" w14:paraId="43B495D4"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F7176C" w:rsidRDefault="00304EE2" w:rsidP="00304EE2">
            <w:pPr>
              <w:jc w:val="both"/>
              <w:rPr>
                <w:rFonts w:asciiTheme="minorHAnsi" w:eastAsiaTheme="minorEastAsia" w:hAnsiTheme="minorHAnsi" w:cstheme="minorHAnsi"/>
                <w:sz w:val="22"/>
                <w:szCs w:val="22"/>
              </w:rPr>
            </w:pPr>
            <w:r w:rsidRPr="00F7176C">
              <w:rPr>
                <w:rFonts w:asciiTheme="minorHAnsi" w:eastAsiaTheme="minorEastAsia" w:hAnsiTheme="minorHAnsi" w:cstheme="minorHAnsi"/>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F7176C" w:rsidRDefault="00304EE2" w:rsidP="00304EE2">
            <w:pPr>
              <w:rPr>
                <w:rFonts w:asciiTheme="minorHAnsi" w:eastAsiaTheme="minorEastAsia" w:hAnsiTheme="minorHAnsi" w:cstheme="minorHAnsi"/>
                <w:sz w:val="22"/>
                <w:szCs w:val="22"/>
              </w:rPr>
            </w:pPr>
          </w:p>
        </w:tc>
      </w:tr>
    </w:tbl>
    <w:p w14:paraId="01E4C2DB" w14:textId="77777777" w:rsidR="00304EE2" w:rsidRPr="00F7176C" w:rsidRDefault="00304EE2" w:rsidP="00304EE2">
      <w:pPr>
        <w:rPr>
          <w:rFonts w:asciiTheme="minorHAnsi" w:eastAsiaTheme="minorEastAsia" w:hAnsiTheme="minorHAnsi" w:cstheme="minorHAnsi"/>
          <w:iCs/>
          <w:sz w:val="22"/>
          <w:szCs w:val="22"/>
        </w:rPr>
      </w:pPr>
    </w:p>
    <w:p w14:paraId="4014010F" w14:textId="77777777" w:rsidR="00304EE2" w:rsidRPr="00F7176C" w:rsidRDefault="00304EE2" w:rsidP="00304EE2">
      <w:pPr>
        <w:rPr>
          <w:rFonts w:asciiTheme="minorHAnsi" w:eastAsiaTheme="minorEastAsia" w:hAnsiTheme="minorHAnsi" w:cstheme="minorHAnsi"/>
          <w:iCs/>
          <w:sz w:val="22"/>
          <w:szCs w:val="22"/>
        </w:rPr>
      </w:pPr>
    </w:p>
    <w:p w14:paraId="5A796A73" w14:textId="77777777" w:rsidR="00304EE2" w:rsidRPr="00F7176C" w:rsidRDefault="00304EE2" w:rsidP="00304EE2">
      <w:pPr>
        <w:rPr>
          <w:rFonts w:asciiTheme="minorHAnsi" w:eastAsiaTheme="minorEastAsia" w:hAnsiTheme="minorHAnsi" w:cstheme="minorHAnsi"/>
          <w:iCs/>
          <w:sz w:val="22"/>
          <w:szCs w:val="22"/>
        </w:rPr>
      </w:pPr>
    </w:p>
    <w:p w14:paraId="7EF5B1FD" w14:textId="77777777" w:rsidR="00304EE2" w:rsidRPr="00F7176C"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INFORMACIJA APIE ŪKIO SUBJEKTUS, KURIŲ PAJĖGUMAIS TIEKĖJAS REMIASI, KAD ATITIKTŲ PERKANČIOSIOS ORGANIZACIJOS KELIAMUS KVALIFIKACIJOS REIKALAVIMUS (JEIGU TOKIE REIKALAVIMAI KELIAMI) (</w:t>
      </w:r>
      <w:r w:rsidRPr="00F7176C">
        <w:rPr>
          <w:rFonts w:asciiTheme="minorHAnsi" w:hAnsiTheme="minorHAnsi" w:cstheme="minorHAnsi"/>
          <w:b/>
          <w:bCs/>
          <w:i/>
          <w:iCs/>
          <w:sz w:val="22"/>
          <w:szCs w:val="22"/>
        </w:rPr>
        <w:t xml:space="preserve">nurodomi ir </w:t>
      </w:r>
      <w:proofErr w:type="spellStart"/>
      <w:r w:rsidRPr="00F7176C">
        <w:rPr>
          <w:rFonts w:asciiTheme="minorHAnsi" w:hAnsiTheme="minorHAnsi" w:cstheme="minorHAnsi"/>
          <w:b/>
          <w:bCs/>
          <w:i/>
          <w:iCs/>
          <w:sz w:val="22"/>
          <w:szCs w:val="22"/>
        </w:rPr>
        <w:t>kvazisubtiekėjai</w:t>
      </w:r>
      <w:proofErr w:type="spellEnd"/>
      <w:r w:rsidRPr="00F7176C">
        <w:rPr>
          <w:rFonts w:asciiTheme="minorHAnsi" w:hAnsiTheme="minorHAnsi" w:cstheme="minorHAnsi"/>
          <w:b/>
          <w:bCs/>
          <w:i/>
          <w:iCs/>
          <w:sz w:val="22"/>
          <w:szCs w:val="22"/>
        </w:rPr>
        <w:t xml:space="preserve"> – fiziniai asmenys, kuriuos ketinama įdarbinti pirkimo laimėjimo atveju)</w:t>
      </w:r>
    </w:p>
    <w:p w14:paraId="32BA2C8C" w14:textId="77777777" w:rsidR="00304EE2" w:rsidRPr="00F7176C" w:rsidRDefault="00304EE2" w:rsidP="00304EE2">
      <w:pPr>
        <w:contextualSpacing/>
        <w:jc w:val="center"/>
        <w:rPr>
          <w:rFonts w:asciiTheme="minorHAnsi" w:hAnsiTheme="minorHAnsi" w:cstheme="minorHAnsi"/>
          <w:i/>
          <w:iCs/>
          <w:sz w:val="22"/>
          <w:szCs w:val="22"/>
        </w:rPr>
      </w:pPr>
      <w:r w:rsidRPr="00F7176C">
        <w:rPr>
          <w:rFonts w:asciiTheme="minorHAnsi" w:hAnsiTheme="minorHAnsi" w:cstheme="minorHAnsi"/>
          <w:i/>
          <w:iCs/>
          <w:sz w:val="22"/>
          <w:szCs w:val="22"/>
        </w:rPr>
        <w:t xml:space="preserve">(pildoma, jei tiekėjas pasitelkia kitų ūkio subjektų </w:t>
      </w:r>
      <w:proofErr w:type="spellStart"/>
      <w:r w:rsidRPr="00F7176C">
        <w:rPr>
          <w:rFonts w:asciiTheme="minorHAnsi" w:hAnsiTheme="minorHAnsi" w:cstheme="minorHAnsi"/>
          <w:i/>
          <w:iCs/>
          <w:sz w:val="22"/>
          <w:szCs w:val="22"/>
        </w:rPr>
        <w:t>pajėgumais</w:t>
      </w:r>
      <w:proofErr w:type="spellEnd"/>
      <w:r w:rsidRPr="00F7176C">
        <w:rPr>
          <w:rFonts w:asciiTheme="minorHAnsi" w:hAnsiTheme="minorHAnsi" w:cstheme="minorHAnsi"/>
          <w:i/>
          <w:iCs/>
          <w:sz w:val="22"/>
          <w:szCs w:val="22"/>
        </w:rPr>
        <w:t xml:space="preserve"> pagal PĮ 62 str.)</w:t>
      </w:r>
    </w:p>
    <w:p w14:paraId="2B4BD798" w14:textId="77777777" w:rsidR="00304EE2" w:rsidRPr="00F7176C" w:rsidRDefault="00304EE2" w:rsidP="00304EE2">
      <w:pPr>
        <w:contextualSpacing/>
        <w:jc w:val="center"/>
        <w:rPr>
          <w:rFonts w:asciiTheme="minorHAnsi" w:hAnsiTheme="minorHAnsi" w:cstheme="minorHAnsi"/>
          <w:i/>
          <w:iCs/>
          <w:sz w:val="22"/>
          <w:szCs w:val="22"/>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F7176C"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 xml:space="preserve">Nuoroda į skelbimo apie pirkimą punkto sąlygą, kuriai atitikti remiamasi ūkio subjekto </w:t>
            </w:r>
            <w:proofErr w:type="spellStart"/>
            <w:r w:rsidRPr="00F7176C">
              <w:rPr>
                <w:rFonts w:asciiTheme="minorHAnsi" w:cstheme="minorHAnsi"/>
                <w:b/>
                <w:sz w:val="22"/>
                <w:szCs w:val="22"/>
              </w:rPr>
              <w:t>pajėgumais</w:t>
            </w:r>
            <w:proofErr w:type="spellEnd"/>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Sutarties objekto dalies, perduodamos vykdyti subtiekėjui, aprašymas</w:t>
            </w:r>
          </w:p>
        </w:tc>
      </w:tr>
      <w:tr w:rsidR="00304EE2" w:rsidRPr="00F7176C"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F7176C" w:rsidRDefault="00304EE2" w:rsidP="00304EE2">
            <w:pPr>
              <w:spacing w:after="160" w:line="276" w:lineRule="auto"/>
              <w:rPr>
                <w:rFonts w:asciiTheme="minorHAnsi" w:cstheme="minorHAnsi"/>
                <w:bCs/>
                <w:sz w:val="22"/>
                <w:szCs w:val="22"/>
              </w:rPr>
            </w:pPr>
            <w:r w:rsidRPr="00F7176C">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F7176C" w:rsidRDefault="00304EE2"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F7176C" w:rsidRDefault="00304EE2"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F7176C" w:rsidRDefault="00304EE2" w:rsidP="00304EE2">
            <w:pPr>
              <w:spacing w:after="160" w:line="276" w:lineRule="auto"/>
              <w:rPr>
                <w:rFonts w:asciiTheme="minorHAnsi" w:cstheme="minorHAnsi"/>
                <w:bCs/>
                <w:sz w:val="22"/>
                <w:szCs w:val="22"/>
              </w:rPr>
            </w:pPr>
          </w:p>
        </w:tc>
      </w:tr>
      <w:tr w:rsidR="0054773A" w:rsidRPr="00F7176C" w14:paraId="29881020"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tcPr>
          <w:p w14:paraId="51DBED4D" w14:textId="77777777" w:rsidR="0054773A" w:rsidRPr="00F7176C" w:rsidRDefault="0054773A" w:rsidP="00304EE2">
            <w:pPr>
              <w:spacing w:after="160" w:line="276" w:lineRule="auto"/>
              <w:rPr>
                <w:rFonts w:asciiTheme="minorHAnsi" w:cstheme="minorHAnsi"/>
                <w:bCs/>
                <w:sz w:val="22"/>
                <w:szCs w:val="22"/>
              </w:rPr>
            </w:pPr>
          </w:p>
        </w:tc>
        <w:tc>
          <w:tcPr>
            <w:tcW w:w="3451" w:type="dxa"/>
            <w:tcBorders>
              <w:top w:val="single" w:sz="4" w:space="0" w:color="000000"/>
              <w:left w:val="single" w:sz="4" w:space="0" w:color="000000"/>
              <w:bottom w:val="single" w:sz="4" w:space="0" w:color="000000"/>
              <w:right w:val="single" w:sz="4" w:space="0" w:color="000000"/>
            </w:tcBorders>
          </w:tcPr>
          <w:p w14:paraId="7D2B7E75" w14:textId="77777777" w:rsidR="0054773A" w:rsidRPr="00F7176C" w:rsidRDefault="0054773A"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089F4665" w14:textId="77777777" w:rsidR="0054773A" w:rsidRPr="00F7176C" w:rsidRDefault="0054773A"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615C35C7" w14:textId="77777777" w:rsidR="0054773A" w:rsidRPr="00F7176C" w:rsidRDefault="0054773A" w:rsidP="00304EE2">
            <w:pPr>
              <w:spacing w:after="160" w:line="276" w:lineRule="auto"/>
              <w:rPr>
                <w:rFonts w:asciiTheme="minorHAnsi" w:cstheme="minorHAnsi"/>
                <w:bCs/>
                <w:sz w:val="22"/>
                <w:szCs w:val="22"/>
              </w:rPr>
            </w:pPr>
          </w:p>
        </w:tc>
      </w:tr>
      <w:tr w:rsidR="0054773A" w:rsidRPr="00F7176C" w14:paraId="3038302B"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tcPr>
          <w:p w14:paraId="03FF82CB" w14:textId="77777777" w:rsidR="0054773A" w:rsidRPr="00F7176C" w:rsidRDefault="0054773A" w:rsidP="00304EE2">
            <w:pPr>
              <w:spacing w:after="160" w:line="276" w:lineRule="auto"/>
              <w:rPr>
                <w:rFonts w:asciiTheme="minorHAnsi" w:cstheme="minorHAnsi"/>
                <w:bCs/>
                <w:sz w:val="22"/>
                <w:szCs w:val="22"/>
              </w:rPr>
            </w:pPr>
          </w:p>
        </w:tc>
        <w:tc>
          <w:tcPr>
            <w:tcW w:w="3451" w:type="dxa"/>
            <w:tcBorders>
              <w:top w:val="single" w:sz="4" w:space="0" w:color="000000"/>
              <w:left w:val="single" w:sz="4" w:space="0" w:color="000000"/>
              <w:bottom w:val="single" w:sz="4" w:space="0" w:color="000000"/>
              <w:right w:val="single" w:sz="4" w:space="0" w:color="000000"/>
            </w:tcBorders>
          </w:tcPr>
          <w:p w14:paraId="7C4958B2" w14:textId="77777777" w:rsidR="0054773A" w:rsidRPr="00F7176C" w:rsidRDefault="0054773A"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24DC9249" w14:textId="77777777" w:rsidR="0054773A" w:rsidRPr="00F7176C" w:rsidRDefault="0054773A"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3CE4CA78" w14:textId="77777777" w:rsidR="0054773A" w:rsidRPr="00F7176C" w:rsidRDefault="0054773A" w:rsidP="00304EE2">
            <w:pPr>
              <w:spacing w:after="160" w:line="276" w:lineRule="auto"/>
              <w:rPr>
                <w:rFonts w:asciiTheme="minorHAnsi" w:cstheme="minorHAnsi"/>
                <w:bCs/>
                <w:sz w:val="22"/>
                <w:szCs w:val="22"/>
              </w:rPr>
            </w:pPr>
          </w:p>
        </w:tc>
      </w:tr>
    </w:tbl>
    <w:p w14:paraId="1BB0700E" w14:textId="77777777" w:rsidR="00304EE2" w:rsidRPr="00F7176C" w:rsidRDefault="00304EE2" w:rsidP="00304EE2">
      <w:pPr>
        <w:rPr>
          <w:rFonts w:asciiTheme="minorHAnsi" w:eastAsia="Calibri" w:hAnsiTheme="minorHAnsi" w:cstheme="minorHAnsi"/>
          <w:color w:val="000000" w:themeColor="text1"/>
          <w:sz w:val="22"/>
          <w:szCs w:val="22"/>
        </w:rPr>
      </w:pPr>
    </w:p>
    <w:p w14:paraId="5AC782C8" w14:textId="77777777" w:rsidR="00304EE2" w:rsidRPr="00F7176C" w:rsidRDefault="00304EE2" w:rsidP="00304EE2">
      <w:pPr>
        <w:rPr>
          <w:rFonts w:asciiTheme="minorHAnsi" w:eastAsia="Calibri" w:hAnsiTheme="minorHAnsi" w:cstheme="minorHAnsi"/>
          <w:color w:val="000000" w:themeColor="text1"/>
          <w:sz w:val="22"/>
          <w:szCs w:val="22"/>
        </w:rPr>
      </w:pPr>
    </w:p>
    <w:p w14:paraId="0074C3E4" w14:textId="77777777" w:rsidR="00304EE2" w:rsidRPr="00F7176C"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rPr>
      </w:pPr>
      <w:r w:rsidRPr="00F7176C">
        <w:rPr>
          <w:rFonts w:asciiTheme="minorHAnsi" w:hAnsiTheme="minorHAnsi" w:cstheme="minorHAnsi"/>
          <w:b/>
          <w:bCs/>
          <w:sz w:val="22"/>
          <w:szCs w:val="22"/>
        </w:rPr>
        <w:t>INFORMACIJA APIE ŽINOMUS SUBTIEKĖJUS IR JIEMS PERDUODAMA VYKDYTI SUTARTIES DALIS</w:t>
      </w:r>
    </w:p>
    <w:p w14:paraId="1A8BB7B4" w14:textId="77777777" w:rsidR="00304EE2" w:rsidRPr="00F7176C" w:rsidRDefault="00304EE2" w:rsidP="00304EE2">
      <w:pPr>
        <w:contextualSpacing/>
        <w:jc w:val="center"/>
        <w:rPr>
          <w:rFonts w:asciiTheme="minorHAnsi" w:eastAsia="Calibri" w:hAnsiTheme="minorHAnsi" w:cstheme="minorHAnsi"/>
          <w:i/>
          <w:iCs/>
          <w:color w:val="000000" w:themeColor="text1"/>
          <w:sz w:val="22"/>
          <w:szCs w:val="22"/>
        </w:rPr>
      </w:pPr>
      <w:r w:rsidRPr="00F7176C">
        <w:rPr>
          <w:rFonts w:asciiTheme="minorHAnsi" w:eastAsia="Calibri" w:hAnsiTheme="minorHAnsi" w:cstheme="minorHAnsi"/>
          <w:i/>
          <w:iCs/>
          <w:color w:val="000000" w:themeColor="text1"/>
          <w:sz w:val="22"/>
          <w:szCs w:val="22"/>
        </w:rPr>
        <w:lastRenderedPageBreak/>
        <w:t>(pildoma, jei tiekėjas pasitelkia subtiekėjus)</w:t>
      </w:r>
    </w:p>
    <w:p w14:paraId="7D133EDE" w14:textId="77777777" w:rsidR="00304EE2" w:rsidRPr="00F7176C" w:rsidRDefault="00304EE2" w:rsidP="00304EE2">
      <w:pPr>
        <w:contextualSpacing/>
        <w:jc w:val="center"/>
        <w:rPr>
          <w:rFonts w:asciiTheme="minorHAnsi" w:eastAsia="Calibri" w:hAnsiTheme="minorHAnsi" w:cstheme="minorHAnsi"/>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F7176C" w14:paraId="7F50292E"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Sutarties objekto dalies, perduodamos vykdyti subtiekėjui, aprašymas</w:t>
            </w:r>
          </w:p>
        </w:tc>
      </w:tr>
      <w:tr w:rsidR="00304EE2" w:rsidRPr="00F7176C" w14:paraId="139FA30C" w14:textId="77777777" w:rsidTr="00C52103">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F7176C" w:rsidRDefault="00304EE2" w:rsidP="00304EE2">
            <w:pPr>
              <w:spacing w:after="160" w:line="276" w:lineRule="auto"/>
              <w:rPr>
                <w:rFonts w:asciiTheme="minorHAnsi" w:cstheme="minorHAnsi"/>
                <w:bCs/>
                <w:sz w:val="22"/>
                <w:szCs w:val="22"/>
              </w:rPr>
            </w:pPr>
            <w:r w:rsidRPr="00F7176C">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F7176C" w:rsidRDefault="00304EE2"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F7176C" w:rsidRDefault="00304EE2" w:rsidP="00304EE2">
            <w:pPr>
              <w:spacing w:after="160" w:line="276" w:lineRule="auto"/>
              <w:rPr>
                <w:rFonts w:asciiTheme="minorHAnsi" w:cstheme="minorHAnsi"/>
                <w:bCs/>
                <w:sz w:val="22"/>
                <w:szCs w:val="22"/>
              </w:rPr>
            </w:pPr>
          </w:p>
        </w:tc>
      </w:tr>
      <w:tr w:rsidR="0054773A" w:rsidRPr="00F7176C" w14:paraId="1FA3C7BE" w14:textId="77777777" w:rsidTr="00C52103">
        <w:trPr>
          <w:trHeight w:val="334"/>
        </w:trPr>
        <w:tc>
          <w:tcPr>
            <w:tcW w:w="539" w:type="dxa"/>
            <w:tcBorders>
              <w:top w:val="single" w:sz="4" w:space="0" w:color="000000"/>
              <w:left w:val="single" w:sz="4" w:space="0" w:color="000000"/>
              <w:bottom w:val="single" w:sz="4" w:space="0" w:color="000000"/>
              <w:right w:val="single" w:sz="4" w:space="0" w:color="000000"/>
            </w:tcBorders>
          </w:tcPr>
          <w:p w14:paraId="3A000EC9" w14:textId="77777777" w:rsidR="0054773A" w:rsidRPr="00F7176C" w:rsidRDefault="0054773A" w:rsidP="00304EE2">
            <w:pPr>
              <w:spacing w:after="160" w:line="276" w:lineRule="auto"/>
              <w:rPr>
                <w:rFonts w:asciiTheme="minorHAnsi" w:cstheme="minorHAnsi"/>
                <w:bCs/>
                <w:sz w:val="22"/>
                <w:szCs w:val="22"/>
              </w:rPr>
            </w:pPr>
          </w:p>
        </w:tc>
        <w:tc>
          <w:tcPr>
            <w:tcW w:w="4136" w:type="dxa"/>
            <w:tcBorders>
              <w:top w:val="single" w:sz="4" w:space="0" w:color="000000"/>
              <w:left w:val="single" w:sz="4" w:space="0" w:color="000000"/>
              <w:bottom w:val="single" w:sz="4" w:space="0" w:color="000000"/>
              <w:right w:val="single" w:sz="4" w:space="0" w:color="000000"/>
            </w:tcBorders>
          </w:tcPr>
          <w:p w14:paraId="2F43FCF4" w14:textId="77777777" w:rsidR="0054773A" w:rsidRPr="00F7176C" w:rsidRDefault="0054773A"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5E4BDE80" w14:textId="77777777" w:rsidR="0054773A" w:rsidRPr="00F7176C" w:rsidRDefault="0054773A" w:rsidP="00304EE2">
            <w:pPr>
              <w:spacing w:after="160" w:line="276" w:lineRule="auto"/>
              <w:rPr>
                <w:rFonts w:asciiTheme="minorHAnsi" w:cstheme="minorHAnsi"/>
                <w:bCs/>
                <w:sz w:val="22"/>
                <w:szCs w:val="22"/>
              </w:rPr>
            </w:pPr>
          </w:p>
        </w:tc>
      </w:tr>
    </w:tbl>
    <w:p w14:paraId="6896BD8D" w14:textId="26444F98" w:rsidR="0054773A" w:rsidRDefault="0054773A" w:rsidP="0054773A">
      <w:pPr>
        <w:tabs>
          <w:tab w:val="left" w:pos="567"/>
        </w:tabs>
        <w:spacing w:after="160" w:line="276" w:lineRule="auto"/>
        <w:ind w:left="1080"/>
        <w:contextualSpacing/>
        <w:rPr>
          <w:rFonts w:asciiTheme="minorHAnsi" w:hAnsiTheme="minorHAnsi" w:cstheme="minorHAnsi"/>
          <w:b/>
          <w:bCs/>
          <w:sz w:val="22"/>
          <w:szCs w:val="22"/>
        </w:rPr>
      </w:pPr>
      <w:bookmarkStart w:id="0" w:name="_Ref39484039"/>
    </w:p>
    <w:p w14:paraId="25AE41ED" w14:textId="77777777" w:rsidR="0054773A" w:rsidRDefault="0054773A" w:rsidP="0054773A">
      <w:pPr>
        <w:tabs>
          <w:tab w:val="left" w:pos="567"/>
        </w:tabs>
        <w:spacing w:after="160" w:line="276" w:lineRule="auto"/>
        <w:ind w:left="1080"/>
        <w:contextualSpacing/>
        <w:rPr>
          <w:rFonts w:asciiTheme="minorHAnsi" w:hAnsiTheme="minorHAnsi" w:cstheme="minorHAnsi"/>
          <w:b/>
          <w:bCs/>
          <w:sz w:val="22"/>
          <w:szCs w:val="22"/>
        </w:rPr>
      </w:pPr>
    </w:p>
    <w:p w14:paraId="50CD511E" w14:textId="523C2650" w:rsidR="0017290E" w:rsidRPr="00F7176C" w:rsidRDefault="0017290E" w:rsidP="0017290E">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 xml:space="preserve">PASIŪLYMO KAINA </w:t>
      </w:r>
    </w:p>
    <w:p w14:paraId="6FADCDFA" w14:textId="77777777" w:rsidR="0017290E" w:rsidRPr="00F7176C" w:rsidRDefault="0017290E" w:rsidP="0017290E">
      <w:pPr>
        <w:pStyle w:val="Sraopastraipa"/>
        <w:spacing w:after="0" w:line="240" w:lineRule="auto"/>
        <w:ind w:left="567"/>
        <w:jc w:val="center"/>
        <w:rPr>
          <w:rFonts w:asciiTheme="minorHAnsi" w:hAnsiTheme="minorHAnsi" w:cstheme="minorHAnsi"/>
          <w:b/>
          <w:bCs/>
          <w:sz w:val="22"/>
          <w:szCs w:val="22"/>
        </w:rPr>
      </w:pPr>
    </w:p>
    <w:p w14:paraId="79C3E71A" w14:textId="77777777" w:rsidR="0017290E" w:rsidRPr="00F7176C" w:rsidRDefault="0017290E" w:rsidP="0017290E">
      <w:pPr>
        <w:numPr>
          <w:ilvl w:val="0"/>
          <w:numId w:val="1"/>
        </w:numPr>
        <w:spacing w:after="160" w:line="276" w:lineRule="auto"/>
        <w:ind w:left="0" w:firstLine="227"/>
        <w:contextualSpacing/>
        <w:jc w:val="both"/>
        <w:rPr>
          <w:rFonts w:asciiTheme="minorHAnsi" w:hAnsiTheme="minorHAnsi" w:cstheme="minorHAnsi"/>
          <w:sz w:val="22"/>
          <w:szCs w:val="22"/>
        </w:rPr>
      </w:pPr>
      <w:r w:rsidRPr="00F7176C">
        <w:rPr>
          <w:rFonts w:asciiTheme="minorHAnsi" w:hAnsiTheme="minorHAnsi" w:cstheme="minorHAnsi"/>
          <w:sz w:val="22"/>
          <w:szCs w:val="22"/>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B85D73D" w14:textId="77777777" w:rsidR="0017290E" w:rsidRPr="00F7176C" w:rsidRDefault="0017290E" w:rsidP="0017290E">
      <w:pPr>
        <w:numPr>
          <w:ilvl w:val="0"/>
          <w:numId w:val="1"/>
        </w:numPr>
        <w:spacing w:after="160" w:line="276" w:lineRule="auto"/>
        <w:ind w:left="0" w:firstLine="227"/>
        <w:contextualSpacing/>
        <w:jc w:val="both"/>
        <w:rPr>
          <w:rFonts w:asciiTheme="minorHAnsi" w:hAnsiTheme="minorHAnsi" w:cstheme="minorHAnsi"/>
          <w:sz w:val="22"/>
          <w:szCs w:val="22"/>
        </w:rPr>
      </w:pPr>
      <w:r w:rsidRPr="00F7176C">
        <w:rPr>
          <w:rFonts w:asciiTheme="minorHAnsi" w:hAnsiTheme="minorHAnsi" w:cstheme="minorHAnsi"/>
          <w:sz w:val="22"/>
          <w:szCs w:val="22"/>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089F36AD" w14:textId="0EDBE7C7" w:rsidR="0017290E" w:rsidRPr="00F7176C" w:rsidRDefault="0017290E" w:rsidP="0017290E">
      <w:pPr>
        <w:numPr>
          <w:ilvl w:val="0"/>
          <w:numId w:val="1"/>
        </w:numPr>
        <w:spacing w:after="160" w:line="276" w:lineRule="auto"/>
        <w:ind w:left="0" w:firstLine="227"/>
        <w:contextualSpacing/>
        <w:jc w:val="both"/>
        <w:rPr>
          <w:rFonts w:asciiTheme="minorHAnsi" w:hAnsiTheme="minorHAnsi" w:cstheme="minorHAnsi"/>
          <w:sz w:val="22"/>
          <w:szCs w:val="22"/>
        </w:rPr>
      </w:pPr>
      <w:r w:rsidRPr="00F7176C">
        <w:rPr>
          <w:rFonts w:asciiTheme="minorHAnsi" w:hAnsiTheme="minorHAnsi" w:cstheme="minorHAnsi"/>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E193666" w14:textId="28CFE946" w:rsidR="00304EE2" w:rsidRDefault="00304EE2" w:rsidP="00304EE2">
      <w:pPr>
        <w:rPr>
          <w:rFonts w:asciiTheme="minorHAnsi" w:eastAsiaTheme="minorHAnsi" w:hAnsiTheme="minorHAnsi" w:cstheme="minorHAnsi"/>
          <w:bCs/>
          <w:iCs/>
          <w:sz w:val="22"/>
          <w:szCs w:val="22"/>
        </w:rPr>
      </w:pPr>
    </w:p>
    <w:p w14:paraId="4B34F779" w14:textId="10FFC362" w:rsidR="007E7A2C" w:rsidRPr="007E7A2C" w:rsidRDefault="007E7A2C" w:rsidP="00304EE2">
      <w:pPr>
        <w:rPr>
          <w:rFonts w:asciiTheme="minorHAnsi" w:eastAsiaTheme="minorHAnsi" w:hAnsiTheme="minorHAnsi" w:cstheme="minorHAnsi"/>
          <w:b/>
          <w:bCs/>
          <w:iCs/>
          <w:sz w:val="22"/>
          <w:szCs w:val="22"/>
        </w:rPr>
      </w:pPr>
      <w:r w:rsidRPr="007E7A2C">
        <w:rPr>
          <w:rFonts w:asciiTheme="minorHAnsi" w:eastAsiaTheme="minorHAnsi" w:hAnsiTheme="minorHAnsi" w:cstheme="minorHAnsi"/>
          <w:b/>
          <w:bCs/>
          <w:iCs/>
          <w:sz w:val="22"/>
          <w:szCs w:val="22"/>
        </w:rPr>
        <w:t>I pirkimo dalis. Gręžinio Nr. 44A technologinio vamzdyno demontavimas ir sumontavimas gręžinyje Nr. 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369"/>
        <w:gridCol w:w="2126"/>
        <w:gridCol w:w="1559"/>
        <w:gridCol w:w="1732"/>
      </w:tblGrid>
      <w:tr w:rsidR="00304EE2" w:rsidRPr="00F7176C" w14:paraId="56D18A39" w14:textId="77777777" w:rsidTr="00013CC2">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48986E" w14:textId="77777777" w:rsidR="00304EE2" w:rsidRPr="00F7176C" w:rsidRDefault="00304EE2" w:rsidP="0017290E">
            <w:pPr>
              <w:rPr>
                <w:rFonts w:asciiTheme="minorHAnsi" w:hAnsiTheme="minorHAnsi" w:cstheme="minorHAnsi"/>
                <w:b/>
                <w:bCs/>
                <w:sz w:val="22"/>
                <w:szCs w:val="22"/>
              </w:rPr>
            </w:pPr>
            <w:r w:rsidRPr="00F7176C">
              <w:rPr>
                <w:rFonts w:asciiTheme="minorHAnsi" w:hAnsiTheme="minorHAnsi" w:cstheme="minorHAnsi"/>
                <w:b/>
                <w:bCs/>
                <w:sz w:val="22"/>
                <w:szCs w:val="22"/>
              </w:rPr>
              <w:t>Eil.</w:t>
            </w:r>
          </w:p>
          <w:p w14:paraId="140CA8B4" w14:textId="77777777" w:rsidR="00304EE2" w:rsidRPr="00F7176C" w:rsidRDefault="00304EE2" w:rsidP="0017290E">
            <w:pPr>
              <w:rPr>
                <w:rFonts w:asciiTheme="minorHAnsi" w:hAnsiTheme="minorHAnsi" w:cstheme="minorHAnsi"/>
                <w:b/>
                <w:sz w:val="22"/>
                <w:szCs w:val="22"/>
                <w:lang w:eastAsia="en-US"/>
              </w:rPr>
            </w:pPr>
            <w:r w:rsidRPr="00F7176C">
              <w:rPr>
                <w:rFonts w:asciiTheme="minorHAnsi" w:hAnsiTheme="minorHAnsi" w:cstheme="minorHAnsi"/>
                <w:b/>
                <w:bCs/>
                <w:sz w:val="22"/>
                <w:szCs w:val="22"/>
                <w:lang w:eastAsia="en-US"/>
              </w:rPr>
              <w:t>Nr.</w:t>
            </w:r>
          </w:p>
        </w:tc>
        <w:tc>
          <w:tcPr>
            <w:tcW w:w="436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B0B4DE"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Objekto pavadinimas</w:t>
            </w: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A177A52"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 xml:space="preserve">Kaina </w:t>
            </w:r>
            <w:proofErr w:type="spellStart"/>
            <w:r w:rsidRPr="00F7176C">
              <w:rPr>
                <w:rFonts w:asciiTheme="minorHAnsi" w:hAnsiTheme="minorHAnsi" w:cstheme="minorHAnsi"/>
                <w:b/>
                <w:sz w:val="22"/>
                <w:szCs w:val="22"/>
                <w:lang w:eastAsia="en-US"/>
              </w:rPr>
              <w:t>Eur</w:t>
            </w:r>
            <w:proofErr w:type="spellEnd"/>
            <w:r w:rsidRPr="00F7176C">
              <w:rPr>
                <w:rFonts w:asciiTheme="minorHAnsi" w:hAnsiTheme="minorHAnsi" w:cstheme="minorHAnsi"/>
                <w:b/>
                <w:sz w:val="22"/>
                <w:szCs w:val="22"/>
                <w:lang w:eastAsia="en-US"/>
              </w:rPr>
              <w:t>,</w:t>
            </w:r>
          </w:p>
          <w:p w14:paraId="01BC752F"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5E833F0"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81D49F2" w14:textId="5A7F7783"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 xml:space="preserve">Kaina </w:t>
            </w:r>
            <w:proofErr w:type="spellStart"/>
            <w:r w:rsidRPr="00F7176C">
              <w:rPr>
                <w:rFonts w:asciiTheme="minorHAnsi" w:hAnsiTheme="minorHAnsi" w:cstheme="minorHAnsi"/>
                <w:b/>
                <w:sz w:val="22"/>
                <w:szCs w:val="22"/>
                <w:lang w:eastAsia="en-US"/>
              </w:rPr>
              <w:t>Eur</w:t>
            </w:r>
            <w:proofErr w:type="spellEnd"/>
            <w:r w:rsidRPr="00F7176C">
              <w:rPr>
                <w:rFonts w:asciiTheme="minorHAnsi" w:hAnsiTheme="minorHAnsi" w:cstheme="minorHAnsi"/>
                <w:b/>
                <w:sz w:val="22"/>
                <w:szCs w:val="22"/>
                <w:lang w:eastAsia="en-US"/>
              </w:rPr>
              <w:t>,</w:t>
            </w:r>
          </w:p>
          <w:p w14:paraId="06AA8589"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su PVM</w:t>
            </w:r>
          </w:p>
        </w:tc>
      </w:tr>
      <w:tr w:rsidR="00304EE2" w:rsidRPr="00F7176C" w14:paraId="31310B27" w14:textId="77777777" w:rsidTr="00013CC2">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717A024A" w14:textId="1B2A0BFB" w:rsidR="00304EE2" w:rsidRPr="00F7176C" w:rsidRDefault="0017290E" w:rsidP="00C20F97">
            <w:pPr>
              <w:jc w:val="center"/>
              <w:rPr>
                <w:rFonts w:asciiTheme="minorHAnsi" w:hAnsiTheme="minorHAnsi" w:cstheme="minorHAnsi"/>
                <w:bCs/>
                <w:sz w:val="22"/>
                <w:szCs w:val="22"/>
                <w:lang w:eastAsia="en-US"/>
              </w:rPr>
            </w:pPr>
            <w:r w:rsidRPr="00F7176C">
              <w:rPr>
                <w:rFonts w:asciiTheme="minorHAnsi" w:hAnsiTheme="minorHAnsi" w:cstheme="minorHAnsi"/>
                <w:bCs/>
                <w:sz w:val="22"/>
                <w:szCs w:val="22"/>
                <w:lang w:eastAsia="en-US"/>
              </w:rPr>
              <w:t>1.</w:t>
            </w:r>
            <w:r w:rsidR="007E7A2C">
              <w:rPr>
                <w:rFonts w:asciiTheme="minorHAnsi" w:hAnsiTheme="minorHAnsi" w:cstheme="minorHAnsi"/>
                <w:bCs/>
                <w:sz w:val="22"/>
                <w:szCs w:val="22"/>
                <w:lang w:eastAsia="en-US"/>
              </w:rPr>
              <w:t>1</w:t>
            </w:r>
          </w:p>
        </w:tc>
        <w:tc>
          <w:tcPr>
            <w:tcW w:w="4369" w:type="dxa"/>
            <w:tcBorders>
              <w:top w:val="single" w:sz="4" w:space="0" w:color="auto"/>
              <w:left w:val="single" w:sz="4" w:space="0" w:color="auto"/>
              <w:bottom w:val="single" w:sz="4" w:space="0" w:color="auto"/>
              <w:right w:val="single" w:sz="4" w:space="0" w:color="auto"/>
            </w:tcBorders>
            <w:vAlign w:val="center"/>
            <w:hideMark/>
          </w:tcPr>
          <w:p w14:paraId="2C296EE2" w14:textId="77777777" w:rsidR="007E7A2C" w:rsidRDefault="007E7A2C" w:rsidP="00013CC2">
            <w:pPr>
              <w:jc w:val="both"/>
              <w:rPr>
                <w:rFonts w:asciiTheme="minorHAnsi" w:hAnsiTheme="minorHAnsi" w:cstheme="minorHAnsi"/>
                <w:bCs/>
                <w:sz w:val="22"/>
                <w:szCs w:val="22"/>
                <w:lang w:eastAsia="en-US"/>
              </w:rPr>
            </w:pPr>
            <w:r w:rsidRPr="007E7A2C">
              <w:rPr>
                <w:rFonts w:asciiTheme="minorHAnsi" w:hAnsiTheme="minorHAnsi" w:cstheme="minorHAnsi"/>
                <w:bCs/>
                <w:sz w:val="22"/>
                <w:szCs w:val="22"/>
                <w:lang w:eastAsia="en-US"/>
              </w:rPr>
              <w:t xml:space="preserve">Gręžinio Nr. 44A technologinio vamzdyno demontavimas ir sumontavimas gręžinyje Nr. 45 </w:t>
            </w:r>
          </w:p>
          <w:p w14:paraId="2D3E703F" w14:textId="65627EC8" w:rsidR="00402965" w:rsidRPr="00F7176C" w:rsidRDefault="00402965" w:rsidP="00013CC2">
            <w:pPr>
              <w:jc w:val="both"/>
              <w:rPr>
                <w:rFonts w:asciiTheme="minorHAnsi" w:hAnsiTheme="minorHAnsi" w:cstheme="minorHAnsi"/>
                <w:bCs/>
                <w:sz w:val="22"/>
                <w:szCs w:val="22"/>
                <w:lang w:eastAsia="en-US"/>
              </w:rPr>
            </w:pPr>
            <w:r w:rsidRPr="00F7176C">
              <w:rPr>
                <w:rFonts w:asciiTheme="minorHAnsi" w:hAnsiTheme="minorHAnsi" w:cstheme="minorHAnsi"/>
                <w:bCs/>
                <w:i/>
                <w:color w:val="0070C0"/>
                <w:sz w:val="22"/>
                <w:szCs w:val="22"/>
                <w:lang w:eastAsia="en-US"/>
              </w:rPr>
              <w:t xml:space="preserve">(Priedėlis Nr. </w:t>
            </w:r>
            <w:r w:rsidR="00300C0E">
              <w:rPr>
                <w:rFonts w:asciiTheme="minorHAnsi" w:hAnsiTheme="minorHAnsi" w:cstheme="minorHAnsi"/>
                <w:bCs/>
                <w:i/>
                <w:color w:val="0070C0"/>
                <w:sz w:val="22"/>
                <w:szCs w:val="22"/>
                <w:lang w:eastAsia="en-US"/>
              </w:rPr>
              <w:t>1</w:t>
            </w:r>
            <w:r w:rsidRPr="00F7176C">
              <w:rPr>
                <w:rFonts w:asciiTheme="minorHAnsi" w:hAnsiTheme="minorHAnsi" w:cstheme="minorHAnsi"/>
                <w:bCs/>
                <w:i/>
                <w:color w:val="0070C0"/>
                <w:sz w:val="22"/>
                <w:szCs w:val="22"/>
                <w:lang w:eastAsia="en-US"/>
              </w:rPr>
              <w:t xml:space="preserve"> Darbų žiniaraščio </w:t>
            </w:r>
            <w:r w:rsidR="007E7A2C">
              <w:rPr>
                <w:rFonts w:asciiTheme="minorHAnsi" w:hAnsiTheme="minorHAnsi" w:cstheme="minorHAnsi"/>
                <w:bCs/>
                <w:i/>
                <w:color w:val="0070C0"/>
                <w:sz w:val="22"/>
                <w:szCs w:val="22"/>
                <w:lang w:eastAsia="en-US"/>
              </w:rPr>
              <w:t xml:space="preserve">I pirkimo dalies </w:t>
            </w:r>
            <w:r w:rsidRPr="00F7176C">
              <w:rPr>
                <w:rFonts w:asciiTheme="minorHAnsi" w:hAnsiTheme="minorHAnsi" w:cstheme="minorHAnsi"/>
                <w:bCs/>
                <w:i/>
                <w:color w:val="0070C0"/>
                <w:sz w:val="22"/>
                <w:szCs w:val="22"/>
                <w:lang w:eastAsia="en-US"/>
              </w:rPr>
              <w:t>bendra suma)</w:t>
            </w:r>
          </w:p>
        </w:tc>
        <w:tc>
          <w:tcPr>
            <w:tcW w:w="2126" w:type="dxa"/>
            <w:tcBorders>
              <w:top w:val="single" w:sz="4" w:space="0" w:color="auto"/>
              <w:left w:val="single" w:sz="4" w:space="0" w:color="auto"/>
              <w:bottom w:val="single" w:sz="4" w:space="0" w:color="auto"/>
              <w:right w:val="single" w:sz="4" w:space="0" w:color="auto"/>
            </w:tcBorders>
            <w:vAlign w:val="center"/>
          </w:tcPr>
          <w:p w14:paraId="4F64E0CD" w14:textId="77777777" w:rsidR="00304EE2" w:rsidRPr="00F7176C" w:rsidRDefault="00304EE2" w:rsidP="0017290E">
            <w:pPr>
              <w:rPr>
                <w:rFonts w:asciiTheme="minorHAnsi" w:hAnsiTheme="minorHAnsi" w:cstheme="minorHAns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C10EFFD" w14:textId="77777777" w:rsidR="00304EE2" w:rsidRPr="00F7176C" w:rsidRDefault="00304EE2" w:rsidP="0017290E">
            <w:pPr>
              <w:rPr>
                <w:rFonts w:asciiTheme="minorHAnsi" w:hAnsiTheme="minorHAnsi" w:cstheme="minorHAnsi"/>
                <w:sz w:val="22"/>
                <w:szCs w:val="22"/>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60D39CBE" w14:textId="77777777" w:rsidR="00304EE2" w:rsidRPr="00F7176C" w:rsidRDefault="00304EE2" w:rsidP="0017290E">
            <w:pPr>
              <w:rPr>
                <w:rFonts w:asciiTheme="minorHAnsi" w:hAnsiTheme="minorHAnsi" w:cstheme="minorHAnsi"/>
                <w:sz w:val="22"/>
                <w:szCs w:val="22"/>
                <w:lang w:eastAsia="en-US"/>
              </w:rPr>
            </w:pPr>
          </w:p>
        </w:tc>
      </w:tr>
    </w:tbl>
    <w:p w14:paraId="3E74A776" w14:textId="77777777" w:rsidR="00304EE2" w:rsidRPr="00F7176C" w:rsidRDefault="00304EE2" w:rsidP="00304EE2">
      <w:pPr>
        <w:rPr>
          <w:rFonts w:asciiTheme="minorHAnsi" w:eastAsiaTheme="minorHAnsi" w:hAnsiTheme="minorHAnsi" w:cstheme="minorHAnsi"/>
          <w:bCs/>
          <w:iCs/>
          <w:sz w:val="22"/>
          <w:szCs w:val="22"/>
        </w:rPr>
      </w:pPr>
    </w:p>
    <w:p w14:paraId="1C493F2C" w14:textId="6BDA0499" w:rsidR="00304EE2" w:rsidRPr="00F7176C" w:rsidRDefault="007E7A2C" w:rsidP="00687639">
      <w:pPr>
        <w:spacing w:line="360" w:lineRule="auto"/>
        <w:rPr>
          <w:rFonts w:asciiTheme="minorHAnsi" w:eastAsiaTheme="minorEastAsia" w:hAnsiTheme="minorHAnsi" w:cstheme="minorHAnsi"/>
          <w:bCs/>
          <w:sz w:val="22"/>
          <w:szCs w:val="22"/>
        </w:rPr>
      </w:pPr>
      <w:r>
        <w:rPr>
          <w:rFonts w:asciiTheme="minorHAnsi" w:eastAsiaTheme="minorEastAsia" w:hAnsiTheme="minorHAnsi" w:cstheme="minorHAnsi"/>
          <w:bCs/>
          <w:sz w:val="22"/>
          <w:szCs w:val="22"/>
        </w:rPr>
        <w:t>I pirkimo dalies p</w:t>
      </w:r>
      <w:r w:rsidR="00304EE2" w:rsidRPr="00F7176C">
        <w:rPr>
          <w:rFonts w:asciiTheme="minorHAnsi" w:eastAsiaTheme="minorEastAsia" w:hAnsiTheme="minorHAnsi" w:cstheme="minorHAnsi"/>
          <w:bCs/>
          <w:sz w:val="22"/>
          <w:szCs w:val="22"/>
        </w:rPr>
        <w:t xml:space="preserve">asiūlymo kaina </w:t>
      </w:r>
      <w:proofErr w:type="spellStart"/>
      <w:r w:rsidR="00304EE2" w:rsidRPr="00F7176C">
        <w:rPr>
          <w:rFonts w:asciiTheme="minorHAnsi" w:eastAsiaTheme="minorEastAsia" w:hAnsiTheme="minorHAnsi" w:cstheme="minorHAnsi"/>
          <w:bCs/>
          <w:sz w:val="22"/>
          <w:szCs w:val="22"/>
        </w:rPr>
        <w:t>Eur</w:t>
      </w:r>
      <w:proofErr w:type="spellEnd"/>
      <w:r w:rsidR="00304EE2" w:rsidRPr="00F7176C">
        <w:rPr>
          <w:rFonts w:asciiTheme="minorHAnsi" w:eastAsiaTheme="minorEastAsia" w:hAnsiTheme="minorHAnsi" w:cstheme="minorHAnsi"/>
          <w:bCs/>
          <w:sz w:val="22"/>
          <w:szCs w:val="22"/>
        </w:rPr>
        <w:t xml:space="preserve"> be PVM (skaičiais ir žodžiais) – </w:t>
      </w:r>
    </w:p>
    <w:p w14:paraId="410944A4" w14:textId="77777777" w:rsidR="00304EE2" w:rsidRPr="00F7176C" w:rsidRDefault="00304EE2" w:rsidP="00687639">
      <w:pPr>
        <w:spacing w:line="360" w:lineRule="auto"/>
        <w:rPr>
          <w:rFonts w:asciiTheme="minorHAnsi" w:eastAsiaTheme="minorEastAsia" w:hAnsiTheme="minorHAnsi" w:cstheme="minorHAnsi"/>
          <w:bCs/>
          <w:sz w:val="22"/>
          <w:szCs w:val="22"/>
        </w:rPr>
      </w:pPr>
      <w:r w:rsidRPr="00F7176C">
        <w:rPr>
          <w:rFonts w:asciiTheme="minorHAnsi" w:eastAsiaTheme="minorEastAsia" w:hAnsiTheme="minorHAnsi" w:cstheme="minorHAnsi"/>
          <w:bCs/>
          <w:sz w:val="22"/>
          <w:szCs w:val="22"/>
        </w:rPr>
        <w:t xml:space="preserve">PVM 21 proc. (skaičiais ir žodžiais)  – </w:t>
      </w:r>
    </w:p>
    <w:p w14:paraId="1B9B1043" w14:textId="03B5C71F" w:rsidR="00304EE2" w:rsidRDefault="007E7A2C" w:rsidP="00687639">
      <w:pPr>
        <w:spacing w:line="360" w:lineRule="auto"/>
        <w:rPr>
          <w:rFonts w:asciiTheme="minorHAnsi" w:eastAsiaTheme="minorEastAsia" w:hAnsiTheme="minorHAnsi" w:cstheme="minorHAnsi"/>
          <w:bCs/>
          <w:sz w:val="22"/>
          <w:szCs w:val="22"/>
        </w:rPr>
      </w:pPr>
      <w:r>
        <w:rPr>
          <w:rFonts w:asciiTheme="minorHAnsi" w:eastAsiaTheme="minorEastAsia" w:hAnsiTheme="minorHAnsi" w:cstheme="minorHAnsi"/>
          <w:bCs/>
          <w:sz w:val="22"/>
          <w:szCs w:val="22"/>
        </w:rPr>
        <w:lastRenderedPageBreak/>
        <w:t>I pirkimo dalies b</w:t>
      </w:r>
      <w:r w:rsidR="00304EE2" w:rsidRPr="00F7176C">
        <w:rPr>
          <w:rFonts w:asciiTheme="minorHAnsi" w:eastAsiaTheme="minorEastAsia" w:hAnsiTheme="minorHAnsi" w:cstheme="minorHAnsi"/>
          <w:bCs/>
          <w:sz w:val="22"/>
          <w:szCs w:val="22"/>
        </w:rPr>
        <w:t xml:space="preserve">endra pasiūlymo kaina </w:t>
      </w:r>
      <w:proofErr w:type="spellStart"/>
      <w:r w:rsidR="00304EE2" w:rsidRPr="00F7176C">
        <w:rPr>
          <w:rFonts w:asciiTheme="minorHAnsi" w:eastAsiaTheme="minorEastAsia" w:hAnsiTheme="minorHAnsi" w:cstheme="minorHAnsi"/>
          <w:bCs/>
          <w:sz w:val="22"/>
          <w:szCs w:val="22"/>
        </w:rPr>
        <w:t>Eur</w:t>
      </w:r>
      <w:proofErr w:type="spellEnd"/>
      <w:r w:rsidR="00304EE2" w:rsidRPr="00F7176C">
        <w:rPr>
          <w:rFonts w:asciiTheme="minorHAnsi" w:eastAsiaTheme="minorEastAsia" w:hAnsiTheme="minorHAnsi" w:cstheme="minorHAnsi"/>
          <w:bCs/>
          <w:sz w:val="22"/>
          <w:szCs w:val="22"/>
        </w:rPr>
        <w:t xml:space="preserve"> su PVM (skaičiais ir žodžiais) –</w:t>
      </w:r>
    </w:p>
    <w:p w14:paraId="6FA4913A" w14:textId="17645B47" w:rsidR="007E7A2C" w:rsidRDefault="007E7A2C" w:rsidP="00687639">
      <w:pPr>
        <w:spacing w:line="360" w:lineRule="auto"/>
        <w:rPr>
          <w:rFonts w:asciiTheme="minorHAnsi" w:eastAsiaTheme="minorEastAsia" w:hAnsiTheme="minorHAnsi" w:cstheme="minorHAnsi"/>
          <w:bCs/>
          <w:sz w:val="22"/>
          <w:szCs w:val="22"/>
        </w:rPr>
      </w:pPr>
    </w:p>
    <w:p w14:paraId="1FB36ACB" w14:textId="65AA1CF0" w:rsidR="007E7A2C" w:rsidRPr="007E7A2C" w:rsidRDefault="007E7A2C" w:rsidP="007E7A2C">
      <w:pPr>
        <w:rPr>
          <w:rFonts w:asciiTheme="minorHAnsi" w:eastAsiaTheme="minorHAnsi" w:hAnsiTheme="minorHAnsi" w:cstheme="minorHAnsi"/>
          <w:b/>
          <w:bCs/>
          <w:iCs/>
          <w:sz w:val="22"/>
          <w:szCs w:val="22"/>
        </w:rPr>
      </w:pPr>
      <w:r w:rsidRPr="007E7A2C">
        <w:rPr>
          <w:rFonts w:asciiTheme="minorHAnsi" w:eastAsiaTheme="minorHAnsi" w:hAnsiTheme="minorHAnsi" w:cstheme="minorHAnsi"/>
          <w:b/>
          <w:bCs/>
          <w:iCs/>
          <w:sz w:val="22"/>
          <w:szCs w:val="22"/>
        </w:rPr>
        <w:t>I</w:t>
      </w:r>
      <w:r>
        <w:rPr>
          <w:rFonts w:asciiTheme="minorHAnsi" w:eastAsiaTheme="minorHAnsi" w:hAnsiTheme="minorHAnsi" w:cstheme="minorHAnsi"/>
          <w:b/>
          <w:bCs/>
          <w:iCs/>
          <w:sz w:val="22"/>
          <w:szCs w:val="22"/>
        </w:rPr>
        <w:t>I</w:t>
      </w:r>
      <w:r w:rsidRPr="007E7A2C">
        <w:rPr>
          <w:rFonts w:asciiTheme="minorHAnsi" w:eastAsiaTheme="minorHAnsi" w:hAnsiTheme="minorHAnsi" w:cstheme="minorHAnsi"/>
          <w:b/>
          <w:bCs/>
          <w:iCs/>
          <w:sz w:val="22"/>
          <w:szCs w:val="22"/>
        </w:rPr>
        <w:t xml:space="preserve"> pirkimo dalis. Nuotekų siurblinių kapitalinio remonto darbai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369"/>
        <w:gridCol w:w="2126"/>
        <w:gridCol w:w="1559"/>
        <w:gridCol w:w="1732"/>
      </w:tblGrid>
      <w:tr w:rsidR="007E7A2C" w:rsidRPr="00F7176C" w14:paraId="7B65F113" w14:textId="77777777" w:rsidTr="00BF2314">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114BCF2" w14:textId="77777777" w:rsidR="007E7A2C" w:rsidRPr="00F7176C" w:rsidRDefault="007E7A2C" w:rsidP="00BF2314">
            <w:pPr>
              <w:rPr>
                <w:rFonts w:asciiTheme="minorHAnsi" w:hAnsiTheme="minorHAnsi" w:cstheme="minorHAnsi"/>
                <w:b/>
                <w:bCs/>
                <w:sz w:val="22"/>
                <w:szCs w:val="22"/>
              </w:rPr>
            </w:pPr>
            <w:r w:rsidRPr="00F7176C">
              <w:rPr>
                <w:rFonts w:asciiTheme="minorHAnsi" w:hAnsiTheme="minorHAnsi" w:cstheme="minorHAnsi"/>
                <w:b/>
                <w:bCs/>
                <w:sz w:val="22"/>
                <w:szCs w:val="22"/>
              </w:rPr>
              <w:t>Eil.</w:t>
            </w:r>
          </w:p>
          <w:p w14:paraId="53A16987" w14:textId="77777777" w:rsidR="007E7A2C" w:rsidRPr="00F7176C" w:rsidRDefault="007E7A2C" w:rsidP="00BF2314">
            <w:pPr>
              <w:rPr>
                <w:rFonts w:asciiTheme="minorHAnsi" w:hAnsiTheme="minorHAnsi" w:cstheme="minorHAnsi"/>
                <w:b/>
                <w:sz w:val="22"/>
                <w:szCs w:val="22"/>
                <w:lang w:eastAsia="en-US"/>
              </w:rPr>
            </w:pPr>
            <w:r w:rsidRPr="00F7176C">
              <w:rPr>
                <w:rFonts w:asciiTheme="minorHAnsi" w:hAnsiTheme="minorHAnsi" w:cstheme="minorHAnsi"/>
                <w:b/>
                <w:bCs/>
                <w:sz w:val="22"/>
                <w:szCs w:val="22"/>
                <w:lang w:eastAsia="en-US"/>
              </w:rPr>
              <w:t>Nr.</w:t>
            </w:r>
          </w:p>
        </w:tc>
        <w:tc>
          <w:tcPr>
            <w:tcW w:w="436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25A432C" w14:textId="77777777" w:rsidR="007E7A2C" w:rsidRPr="00F7176C" w:rsidRDefault="007E7A2C" w:rsidP="00BF2314">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Objekto pavadinimas</w:t>
            </w: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BCFD4BE" w14:textId="77777777" w:rsidR="007E7A2C" w:rsidRPr="00F7176C" w:rsidRDefault="007E7A2C" w:rsidP="00BF2314">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 xml:space="preserve">Kaina </w:t>
            </w:r>
            <w:proofErr w:type="spellStart"/>
            <w:r w:rsidRPr="00F7176C">
              <w:rPr>
                <w:rFonts w:asciiTheme="minorHAnsi" w:hAnsiTheme="minorHAnsi" w:cstheme="minorHAnsi"/>
                <w:b/>
                <w:sz w:val="22"/>
                <w:szCs w:val="22"/>
                <w:lang w:eastAsia="en-US"/>
              </w:rPr>
              <w:t>Eur</w:t>
            </w:r>
            <w:proofErr w:type="spellEnd"/>
            <w:r w:rsidRPr="00F7176C">
              <w:rPr>
                <w:rFonts w:asciiTheme="minorHAnsi" w:hAnsiTheme="minorHAnsi" w:cstheme="minorHAnsi"/>
                <w:b/>
                <w:sz w:val="22"/>
                <w:szCs w:val="22"/>
                <w:lang w:eastAsia="en-US"/>
              </w:rPr>
              <w:t>,</w:t>
            </w:r>
          </w:p>
          <w:p w14:paraId="3F2123E9" w14:textId="77777777" w:rsidR="007E7A2C" w:rsidRPr="00F7176C" w:rsidRDefault="007E7A2C" w:rsidP="00BF2314">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56B85E5" w14:textId="77777777" w:rsidR="007E7A2C" w:rsidRPr="00F7176C" w:rsidRDefault="007E7A2C" w:rsidP="00BF2314">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8FCA3BE" w14:textId="77777777" w:rsidR="007E7A2C" w:rsidRPr="00F7176C" w:rsidRDefault="007E7A2C" w:rsidP="00BF2314">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 xml:space="preserve">Kaina </w:t>
            </w:r>
            <w:proofErr w:type="spellStart"/>
            <w:r w:rsidRPr="00F7176C">
              <w:rPr>
                <w:rFonts w:asciiTheme="minorHAnsi" w:hAnsiTheme="minorHAnsi" w:cstheme="minorHAnsi"/>
                <w:b/>
                <w:sz w:val="22"/>
                <w:szCs w:val="22"/>
                <w:lang w:eastAsia="en-US"/>
              </w:rPr>
              <w:t>Eur</w:t>
            </w:r>
            <w:proofErr w:type="spellEnd"/>
            <w:r w:rsidRPr="00F7176C">
              <w:rPr>
                <w:rFonts w:asciiTheme="minorHAnsi" w:hAnsiTheme="minorHAnsi" w:cstheme="minorHAnsi"/>
                <w:b/>
                <w:sz w:val="22"/>
                <w:szCs w:val="22"/>
                <w:lang w:eastAsia="en-US"/>
              </w:rPr>
              <w:t>,</w:t>
            </w:r>
          </w:p>
          <w:p w14:paraId="4F228C1C" w14:textId="77777777" w:rsidR="007E7A2C" w:rsidRPr="00F7176C" w:rsidRDefault="007E7A2C" w:rsidP="00BF2314">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su PVM</w:t>
            </w:r>
          </w:p>
        </w:tc>
      </w:tr>
      <w:tr w:rsidR="007E7A2C" w:rsidRPr="00F7176C" w14:paraId="2B342141" w14:textId="77777777" w:rsidTr="00BF2314">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10DE5D1E" w14:textId="419D0D0E" w:rsidR="007E7A2C" w:rsidRPr="00F7176C" w:rsidRDefault="007E7A2C" w:rsidP="00BF2314">
            <w:pPr>
              <w:jc w:val="center"/>
              <w:rPr>
                <w:rFonts w:asciiTheme="minorHAnsi" w:hAnsiTheme="minorHAnsi" w:cstheme="minorHAnsi"/>
                <w:bCs/>
                <w:sz w:val="22"/>
                <w:szCs w:val="22"/>
                <w:lang w:eastAsia="en-US"/>
              </w:rPr>
            </w:pPr>
            <w:r>
              <w:rPr>
                <w:rFonts w:asciiTheme="minorHAnsi" w:hAnsiTheme="minorHAnsi" w:cstheme="minorHAnsi"/>
                <w:bCs/>
                <w:sz w:val="22"/>
                <w:szCs w:val="22"/>
                <w:lang w:eastAsia="en-US"/>
              </w:rPr>
              <w:t>2.</w:t>
            </w:r>
            <w:r w:rsidRPr="00F7176C">
              <w:rPr>
                <w:rFonts w:asciiTheme="minorHAnsi" w:hAnsiTheme="minorHAnsi" w:cstheme="minorHAnsi"/>
                <w:bCs/>
                <w:sz w:val="22"/>
                <w:szCs w:val="22"/>
                <w:lang w:eastAsia="en-US"/>
              </w:rPr>
              <w:t>1</w:t>
            </w:r>
          </w:p>
        </w:tc>
        <w:tc>
          <w:tcPr>
            <w:tcW w:w="4369" w:type="dxa"/>
            <w:tcBorders>
              <w:top w:val="single" w:sz="4" w:space="0" w:color="auto"/>
              <w:left w:val="single" w:sz="4" w:space="0" w:color="auto"/>
              <w:bottom w:val="single" w:sz="4" w:space="0" w:color="auto"/>
              <w:right w:val="single" w:sz="4" w:space="0" w:color="auto"/>
            </w:tcBorders>
            <w:vAlign w:val="center"/>
            <w:hideMark/>
          </w:tcPr>
          <w:p w14:paraId="49FAE410" w14:textId="5BE164D7" w:rsidR="007E7A2C" w:rsidRPr="00F7176C" w:rsidRDefault="007E7A2C" w:rsidP="00BF2314">
            <w:pPr>
              <w:jc w:val="both"/>
              <w:rPr>
                <w:rFonts w:asciiTheme="minorHAnsi" w:hAnsiTheme="minorHAnsi" w:cstheme="minorHAnsi"/>
                <w:bCs/>
                <w:sz w:val="22"/>
                <w:szCs w:val="22"/>
                <w:lang w:eastAsia="en-US"/>
              </w:rPr>
            </w:pPr>
            <w:r w:rsidRPr="007E7A2C">
              <w:rPr>
                <w:rFonts w:asciiTheme="minorHAnsi" w:hAnsiTheme="minorHAnsi" w:cstheme="minorHAnsi"/>
                <w:bCs/>
                <w:sz w:val="22"/>
                <w:szCs w:val="22"/>
                <w:lang w:eastAsia="en-US"/>
              </w:rPr>
              <w:t xml:space="preserve">Nuotekų siurblinių kapitalinio remonto darbai </w:t>
            </w:r>
            <w:r w:rsidRPr="00F7176C">
              <w:rPr>
                <w:rFonts w:asciiTheme="minorHAnsi" w:hAnsiTheme="minorHAnsi" w:cstheme="minorHAnsi"/>
                <w:bCs/>
                <w:i/>
                <w:color w:val="0070C0"/>
                <w:sz w:val="22"/>
                <w:szCs w:val="22"/>
                <w:lang w:eastAsia="en-US"/>
              </w:rPr>
              <w:t xml:space="preserve">(Priedėlis Nr. </w:t>
            </w:r>
            <w:r>
              <w:rPr>
                <w:rFonts w:asciiTheme="minorHAnsi" w:hAnsiTheme="minorHAnsi" w:cstheme="minorHAnsi"/>
                <w:bCs/>
                <w:i/>
                <w:color w:val="0070C0"/>
                <w:sz w:val="22"/>
                <w:szCs w:val="22"/>
                <w:lang w:eastAsia="en-US"/>
              </w:rPr>
              <w:t>1</w:t>
            </w:r>
            <w:r w:rsidRPr="00F7176C">
              <w:rPr>
                <w:rFonts w:asciiTheme="minorHAnsi" w:hAnsiTheme="minorHAnsi" w:cstheme="minorHAnsi"/>
                <w:bCs/>
                <w:i/>
                <w:color w:val="0070C0"/>
                <w:sz w:val="22"/>
                <w:szCs w:val="22"/>
                <w:lang w:eastAsia="en-US"/>
              </w:rPr>
              <w:t xml:space="preserve"> Darbų žiniaraščio</w:t>
            </w:r>
            <w:r>
              <w:rPr>
                <w:rFonts w:asciiTheme="minorHAnsi" w:hAnsiTheme="minorHAnsi" w:cstheme="minorHAnsi"/>
                <w:bCs/>
                <w:i/>
                <w:color w:val="0070C0"/>
                <w:sz w:val="22"/>
                <w:szCs w:val="22"/>
                <w:lang w:eastAsia="en-US"/>
              </w:rPr>
              <w:t xml:space="preserve"> II pirkimo dalies</w:t>
            </w:r>
            <w:r w:rsidRPr="00F7176C">
              <w:rPr>
                <w:rFonts w:asciiTheme="minorHAnsi" w:hAnsiTheme="minorHAnsi" w:cstheme="minorHAnsi"/>
                <w:bCs/>
                <w:i/>
                <w:color w:val="0070C0"/>
                <w:sz w:val="22"/>
                <w:szCs w:val="22"/>
                <w:lang w:eastAsia="en-US"/>
              </w:rPr>
              <w:t xml:space="preserve"> bendra suma)</w:t>
            </w:r>
          </w:p>
        </w:tc>
        <w:tc>
          <w:tcPr>
            <w:tcW w:w="2126" w:type="dxa"/>
            <w:tcBorders>
              <w:top w:val="single" w:sz="4" w:space="0" w:color="auto"/>
              <w:left w:val="single" w:sz="4" w:space="0" w:color="auto"/>
              <w:bottom w:val="single" w:sz="4" w:space="0" w:color="auto"/>
              <w:right w:val="single" w:sz="4" w:space="0" w:color="auto"/>
            </w:tcBorders>
            <w:vAlign w:val="center"/>
          </w:tcPr>
          <w:p w14:paraId="390C23B0" w14:textId="77777777" w:rsidR="007E7A2C" w:rsidRPr="00F7176C" w:rsidRDefault="007E7A2C" w:rsidP="00BF2314">
            <w:pPr>
              <w:rPr>
                <w:rFonts w:asciiTheme="minorHAnsi" w:hAnsiTheme="minorHAnsi" w:cstheme="minorHAns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1C1E3AB" w14:textId="77777777" w:rsidR="007E7A2C" w:rsidRPr="00F7176C" w:rsidRDefault="007E7A2C" w:rsidP="00BF2314">
            <w:pPr>
              <w:rPr>
                <w:rFonts w:asciiTheme="minorHAnsi" w:hAnsiTheme="minorHAnsi" w:cstheme="minorHAnsi"/>
                <w:sz w:val="22"/>
                <w:szCs w:val="22"/>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2647CA99" w14:textId="77777777" w:rsidR="007E7A2C" w:rsidRPr="00F7176C" w:rsidRDefault="007E7A2C" w:rsidP="00BF2314">
            <w:pPr>
              <w:rPr>
                <w:rFonts w:asciiTheme="minorHAnsi" w:hAnsiTheme="minorHAnsi" w:cstheme="minorHAnsi"/>
                <w:sz w:val="22"/>
                <w:szCs w:val="22"/>
                <w:lang w:eastAsia="en-US"/>
              </w:rPr>
            </w:pPr>
          </w:p>
        </w:tc>
      </w:tr>
    </w:tbl>
    <w:p w14:paraId="09EC9402" w14:textId="77777777" w:rsidR="007E7A2C" w:rsidRPr="00F7176C" w:rsidRDefault="007E7A2C" w:rsidP="007E7A2C">
      <w:pPr>
        <w:rPr>
          <w:rFonts w:asciiTheme="minorHAnsi" w:eastAsiaTheme="minorHAnsi" w:hAnsiTheme="minorHAnsi" w:cstheme="minorHAnsi"/>
          <w:bCs/>
          <w:iCs/>
          <w:sz w:val="22"/>
          <w:szCs w:val="22"/>
        </w:rPr>
      </w:pPr>
    </w:p>
    <w:p w14:paraId="53F6B896" w14:textId="20766DA9" w:rsidR="007E7A2C" w:rsidRPr="00F7176C" w:rsidRDefault="007E7A2C" w:rsidP="007E7A2C">
      <w:pPr>
        <w:spacing w:line="360" w:lineRule="auto"/>
        <w:rPr>
          <w:rFonts w:asciiTheme="minorHAnsi" w:eastAsiaTheme="minorEastAsia" w:hAnsiTheme="minorHAnsi" w:cstheme="minorHAnsi"/>
          <w:bCs/>
          <w:sz w:val="22"/>
          <w:szCs w:val="22"/>
        </w:rPr>
      </w:pPr>
      <w:r>
        <w:rPr>
          <w:rFonts w:asciiTheme="minorHAnsi" w:eastAsiaTheme="minorEastAsia" w:hAnsiTheme="minorHAnsi" w:cstheme="minorHAnsi"/>
          <w:bCs/>
          <w:sz w:val="22"/>
          <w:szCs w:val="22"/>
        </w:rPr>
        <w:t>II pirkimo dalies p</w:t>
      </w:r>
      <w:r w:rsidRPr="00F7176C">
        <w:rPr>
          <w:rFonts w:asciiTheme="minorHAnsi" w:eastAsiaTheme="minorEastAsia" w:hAnsiTheme="minorHAnsi" w:cstheme="minorHAnsi"/>
          <w:bCs/>
          <w:sz w:val="22"/>
          <w:szCs w:val="22"/>
        </w:rPr>
        <w:t xml:space="preserve">asiūlymo kaina </w:t>
      </w:r>
      <w:proofErr w:type="spellStart"/>
      <w:r w:rsidRPr="00F7176C">
        <w:rPr>
          <w:rFonts w:asciiTheme="minorHAnsi" w:eastAsiaTheme="minorEastAsia" w:hAnsiTheme="minorHAnsi" w:cstheme="minorHAnsi"/>
          <w:bCs/>
          <w:sz w:val="22"/>
          <w:szCs w:val="22"/>
        </w:rPr>
        <w:t>Eur</w:t>
      </w:r>
      <w:proofErr w:type="spellEnd"/>
      <w:r w:rsidRPr="00F7176C">
        <w:rPr>
          <w:rFonts w:asciiTheme="minorHAnsi" w:eastAsiaTheme="minorEastAsia" w:hAnsiTheme="minorHAnsi" w:cstheme="minorHAnsi"/>
          <w:bCs/>
          <w:sz w:val="22"/>
          <w:szCs w:val="22"/>
        </w:rPr>
        <w:t xml:space="preserve"> be PVM (skaičiais ir žodžiais) – </w:t>
      </w:r>
    </w:p>
    <w:p w14:paraId="3B14449C" w14:textId="77777777" w:rsidR="007E7A2C" w:rsidRPr="00F7176C" w:rsidRDefault="007E7A2C" w:rsidP="007E7A2C">
      <w:pPr>
        <w:spacing w:line="360" w:lineRule="auto"/>
        <w:rPr>
          <w:rFonts w:asciiTheme="minorHAnsi" w:eastAsiaTheme="minorEastAsia" w:hAnsiTheme="minorHAnsi" w:cstheme="minorHAnsi"/>
          <w:bCs/>
          <w:sz w:val="22"/>
          <w:szCs w:val="22"/>
        </w:rPr>
      </w:pPr>
      <w:r w:rsidRPr="00F7176C">
        <w:rPr>
          <w:rFonts w:asciiTheme="minorHAnsi" w:eastAsiaTheme="minorEastAsia" w:hAnsiTheme="minorHAnsi" w:cstheme="minorHAnsi"/>
          <w:bCs/>
          <w:sz w:val="22"/>
          <w:szCs w:val="22"/>
        </w:rPr>
        <w:t xml:space="preserve">PVM 21 proc. (skaičiais ir žodžiais)  – </w:t>
      </w:r>
    </w:p>
    <w:p w14:paraId="1398E0A7" w14:textId="712DB58B" w:rsidR="007E7A2C" w:rsidRDefault="007E7A2C" w:rsidP="007E7A2C">
      <w:pPr>
        <w:spacing w:line="360" w:lineRule="auto"/>
        <w:rPr>
          <w:rFonts w:asciiTheme="minorHAnsi" w:eastAsiaTheme="minorEastAsia" w:hAnsiTheme="minorHAnsi" w:cstheme="minorHAnsi"/>
          <w:bCs/>
          <w:sz w:val="22"/>
          <w:szCs w:val="22"/>
        </w:rPr>
      </w:pPr>
      <w:r>
        <w:rPr>
          <w:rFonts w:asciiTheme="minorHAnsi" w:eastAsiaTheme="minorEastAsia" w:hAnsiTheme="minorHAnsi" w:cstheme="minorHAnsi"/>
          <w:bCs/>
          <w:sz w:val="22"/>
          <w:szCs w:val="22"/>
        </w:rPr>
        <w:t>II pirkimo dalies b</w:t>
      </w:r>
      <w:r w:rsidRPr="00F7176C">
        <w:rPr>
          <w:rFonts w:asciiTheme="minorHAnsi" w:eastAsiaTheme="minorEastAsia" w:hAnsiTheme="minorHAnsi" w:cstheme="minorHAnsi"/>
          <w:bCs/>
          <w:sz w:val="22"/>
          <w:szCs w:val="22"/>
        </w:rPr>
        <w:t xml:space="preserve">endra pasiūlymo kaina </w:t>
      </w:r>
      <w:proofErr w:type="spellStart"/>
      <w:r w:rsidRPr="00F7176C">
        <w:rPr>
          <w:rFonts w:asciiTheme="minorHAnsi" w:eastAsiaTheme="minorEastAsia" w:hAnsiTheme="minorHAnsi" w:cstheme="minorHAnsi"/>
          <w:bCs/>
          <w:sz w:val="22"/>
          <w:szCs w:val="22"/>
        </w:rPr>
        <w:t>Eur</w:t>
      </w:r>
      <w:proofErr w:type="spellEnd"/>
      <w:r w:rsidRPr="00F7176C">
        <w:rPr>
          <w:rFonts w:asciiTheme="minorHAnsi" w:eastAsiaTheme="minorEastAsia" w:hAnsiTheme="minorHAnsi" w:cstheme="minorHAnsi"/>
          <w:bCs/>
          <w:sz w:val="22"/>
          <w:szCs w:val="22"/>
        </w:rPr>
        <w:t xml:space="preserve"> su PVM (skaičiais ir žodžiais) –</w:t>
      </w:r>
    </w:p>
    <w:p w14:paraId="019A8A63" w14:textId="20BBB93B" w:rsidR="007E7A2C" w:rsidRDefault="007E7A2C" w:rsidP="007E7A2C">
      <w:pPr>
        <w:spacing w:line="360" w:lineRule="auto"/>
        <w:rPr>
          <w:rFonts w:asciiTheme="minorHAnsi" w:eastAsiaTheme="minorEastAsia" w:hAnsiTheme="minorHAnsi" w:cstheme="minorHAnsi"/>
          <w:bCs/>
          <w:sz w:val="22"/>
          <w:szCs w:val="22"/>
        </w:rPr>
      </w:pPr>
    </w:p>
    <w:p w14:paraId="503AFA48" w14:textId="685A4424" w:rsidR="007E7A2C" w:rsidRPr="007E7A2C" w:rsidRDefault="007E7A2C" w:rsidP="007E7A2C">
      <w:pPr>
        <w:rPr>
          <w:rFonts w:asciiTheme="minorHAnsi" w:eastAsiaTheme="minorHAnsi" w:hAnsiTheme="minorHAnsi" w:cstheme="minorHAnsi"/>
          <w:b/>
          <w:bCs/>
          <w:iCs/>
          <w:sz w:val="22"/>
          <w:szCs w:val="22"/>
        </w:rPr>
      </w:pPr>
      <w:r w:rsidRPr="007E7A2C">
        <w:rPr>
          <w:rFonts w:asciiTheme="minorHAnsi" w:eastAsiaTheme="minorHAnsi" w:hAnsiTheme="minorHAnsi" w:cstheme="minorHAnsi"/>
          <w:b/>
          <w:bCs/>
          <w:iCs/>
          <w:sz w:val="22"/>
          <w:szCs w:val="22"/>
        </w:rPr>
        <w:t>I</w:t>
      </w:r>
      <w:r>
        <w:rPr>
          <w:rFonts w:asciiTheme="minorHAnsi" w:eastAsiaTheme="minorHAnsi" w:hAnsiTheme="minorHAnsi" w:cstheme="minorHAnsi"/>
          <w:b/>
          <w:bCs/>
          <w:iCs/>
          <w:sz w:val="22"/>
          <w:szCs w:val="22"/>
        </w:rPr>
        <w:t>II</w:t>
      </w:r>
      <w:r w:rsidRPr="007E7A2C">
        <w:rPr>
          <w:rFonts w:asciiTheme="minorHAnsi" w:eastAsiaTheme="minorHAnsi" w:hAnsiTheme="minorHAnsi" w:cstheme="minorHAnsi"/>
          <w:b/>
          <w:bCs/>
          <w:iCs/>
          <w:sz w:val="22"/>
          <w:szCs w:val="22"/>
        </w:rPr>
        <w:t xml:space="preserve"> pirkimo dalis. Metalo darbai, siurblinių durų ir laiptų keitimas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369"/>
        <w:gridCol w:w="2126"/>
        <w:gridCol w:w="1559"/>
        <w:gridCol w:w="1732"/>
      </w:tblGrid>
      <w:tr w:rsidR="007E7A2C" w:rsidRPr="00F7176C" w14:paraId="554FC29D" w14:textId="77777777" w:rsidTr="00BF2314">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1A07E51" w14:textId="77777777" w:rsidR="007E7A2C" w:rsidRPr="00F7176C" w:rsidRDefault="007E7A2C" w:rsidP="00BF2314">
            <w:pPr>
              <w:rPr>
                <w:rFonts w:asciiTheme="minorHAnsi" w:hAnsiTheme="minorHAnsi" w:cstheme="minorHAnsi"/>
                <w:b/>
                <w:bCs/>
                <w:sz w:val="22"/>
                <w:szCs w:val="22"/>
              </w:rPr>
            </w:pPr>
            <w:r w:rsidRPr="00F7176C">
              <w:rPr>
                <w:rFonts w:asciiTheme="minorHAnsi" w:hAnsiTheme="minorHAnsi" w:cstheme="minorHAnsi"/>
                <w:b/>
                <w:bCs/>
                <w:sz w:val="22"/>
                <w:szCs w:val="22"/>
              </w:rPr>
              <w:t>Eil.</w:t>
            </w:r>
          </w:p>
          <w:p w14:paraId="051A9AF5" w14:textId="77777777" w:rsidR="007E7A2C" w:rsidRPr="00F7176C" w:rsidRDefault="007E7A2C" w:rsidP="00BF2314">
            <w:pPr>
              <w:rPr>
                <w:rFonts w:asciiTheme="minorHAnsi" w:hAnsiTheme="minorHAnsi" w:cstheme="minorHAnsi"/>
                <w:b/>
                <w:sz w:val="22"/>
                <w:szCs w:val="22"/>
                <w:lang w:eastAsia="en-US"/>
              </w:rPr>
            </w:pPr>
            <w:r w:rsidRPr="00F7176C">
              <w:rPr>
                <w:rFonts w:asciiTheme="minorHAnsi" w:hAnsiTheme="minorHAnsi" w:cstheme="minorHAnsi"/>
                <w:b/>
                <w:bCs/>
                <w:sz w:val="22"/>
                <w:szCs w:val="22"/>
                <w:lang w:eastAsia="en-US"/>
              </w:rPr>
              <w:t>Nr.</w:t>
            </w:r>
          </w:p>
        </w:tc>
        <w:tc>
          <w:tcPr>
            <w:tcW w:w="436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B75EF4" w14:textId="77777777" w:rsidR="007E7A2C" w:rsidRPr="00F7176C" w:rsidRDefault="007E7A2C" w:rsidP="00BF2314">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Objekto pavadinimas</w:t>
            </w: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DC29395" w14:textId="77777777" w:rsidR="007E7A2C" w:rsidRPr="00F7176C" w:rsidRDefault="007E7A2C" w:rsidP="00BF2314">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 xml:space="preserve">Kaina </w:t>
            </w:r>
            <w:proofErr w:type="spellStart"/>
            <w:r w:rsidRPr="00F7176C">
              <w:rPr>
                <w:rFonts w:asciiTheme="minorHAnsi" w:hAnsiTheme="minorHAnsi" w:cstheme="minorHAnsi"/>
                <w:b/>
                <w:sz w:val="22"/>
                <w:szCs w:val="22"/>
                <w:lang w:eastAsia="en-US"/>
              </w:rPr>
              <w:t>Eur</w:t>
            </w:r>
            <w:proofErr w:type="spellEnd"/>
            <w:r w:rsidRPr="00F7176C">
              <w:rPr>
                <w:rFonts w:asciiTheme="minorHAnsi" w:hAnsiTheme="minorHAnsi" w:cstheme="minorHAnsi"/>
                <w:b/>
                <w:sz w:val="22"/>
                <w:szCs w:val="22"/>
                <w:lang w:eastAsia="en-US"/>
              </w:rPr>
              <w:t>,</w:t>
            </w:r>
          </w:p>
          <w:p w14:paraId="0CA4AD06" w14:textId="77777777" w:rsidR="007E7A2C" w:rsidRPr="00F7176C" w:rsidRDefault="007E7A2C" w:rsidP="00BF2314">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48E7641" w14:textId="77777777" w:rsidR="007E7A2C" w:rsidRPr="00F7176C" w:rsidRDefault="007E7A2C" w:rsidP="00BF2314">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85B6280" w14:textId="77777777" w:rsidR="007E7A2C" w:rsidRPr="00F7176C" w:rsidRDefault="007E7A2C" w:rsidP="00BF2314">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 xml:space="preserve">Kaina </w:t>
            </w:r>
            <w:proofErr w:type="spellStart"/>
            <w:r w:rsidRPr="00F7176C">
              <w:rPr>
                <w:rFonts w:asciiTheme="minorHAnsi" w:hAnsiTheme="minorHAnsi" w:cstheme="minorHAnsi"/>
                <w:b/>
                <w:sz w:val="22"/>
                <w:szCs w:val="22"/>
                <w:lang w:eastAsia="en-US"/>
              </w:rPr>
              <w:t>Eur</w:t>
            </w:r>
            <w:proofErr w:type="spellEnd"/>
            <w:r w:rsidRPr="00F7176C">
              <w:rPr>
                <w:rFonts w:asciiTheme="minorHAnsi" w:hAnsiTheme="minorHAnsi" w:cstheme="minorHAnsi"/>
                <w:b/>
                <w:sz w:val="22"/>
                <w:szCs w:val="22"/>
                <w:lang w:eastAsia="en-US"/>
              </w:rPr>
              <w:t>,</w:t>
            </w:r>
          </w:p>
          <w:p w14:paraId="34DE7588" w14:textId="77777777" w:rsidR="007E7A2C" w:rsidRPr="00F7176C" w:rsidRDefault="007E7A2C" w:rsidP="00BF2314">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su PVM</w:t>
            </w:r>
          </w:p>
        </w:tc>
      </w:tr>
      <w:tr w:rsidR="007E7A2C" w:rsidRPr="00F7176C" w14:paraId="29DFA171" w14:textId="77777777" w:rsidTr="00BF2314">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6FE9E390" w14:textId="410A9C0A" w:rsidR="007E7A2C" w:rsidRPr="00F7176C" w:rsidRDefault="007E7A2C" w:rsidP="00BF2314">
            <w:pPr>
              <w:jc w:val="center"/>
              <w:rPr>
                <w:rFonts w:asciiTheme="minorHAnsi" w:hAnsiTheme="minorHAnsi" w:cstheme="minorHAnsi"/>
                <w:bCs/>
                <w:sz w:val="22"/>
                <w:szCs w:val="22"/>
                <w:lang w:eastAsia="en-US"/>
              </w:rPr>
            </w:pPr>
            <w:r>
              <w:rPr>
                <w:rFonts w:asciiTheme="minorHAnsi" w:hAnsiTheme="minorHAnsi" w:cstheme="minorHAnsi"/>
                <w:bCs/>
                <w:sz w:val="22"/>
                <w:szCs w:val="22"/>
                <w:lang w:eastAsia="en-US"/>
              </w:rPr>
              <w:t>3</w:t>
            </w:r>
            <w:r w:rsidRPr="00F7176C">
              <w:rPr>
                <w:rFonts w:asciiTheme="minorHAnsi" w:hAnsiTheme="minorHAnsi" w:cstheme="minorHAnsi"/>
                <w:bCs/>
                <w:sz w:val="22"/>
                <w:szCs w:val="22"/>
                <w:lang w:eastAsia="en-US"/>
              </w:rPr>
              <w:t>.</w:t>
            </w:r>
            <w:r>
              <w:rPr>
                <w:rFonts w:asciiTheme="minorHAnsi" w:hAnsiTheme="minorHAnsi" w:cstheme="minorHAnsi"/>
                <w:bCs/>
                <w:sz w:val="22"/>
                <w:szCs w:val="22"/>
                <w:lang w:eastAsia="en-US"/>
              </w:rPr>
              <w:t>1</w:t>
            </w:r>
          </w:p>
        </w:tc>
        <w:tc>
          <w:tcPr>
            <w:tcW w:w="4369" w:type="dxa"/>
            <w:tcBorders>
              <w:top w:val="single" w:sz="4" w:space="0" w:color="auto"/>
              <w:left w:val="single" w:sz="4" w:space="0" w:color="auto"/>
              <w:bottom w:val="single" w:sz="4" w:space="0" w:color="auto"/>
              <w:right w:val="single" w:sz="4" w:space="0" w:color="auto"/>
            </w:tcBorders>
            <w:vAlign w:val="center"/>
            <w:hideMark/>
          </w:tcPr>
          <w:p w14:paraId="0010C238" w14:textId="24B521A2" w:rsidR="007E7A2C" w:rsidRPr="00F7176C" w:rsidRDefault="007E7A2C" w:rsidP="00BF2314">
            <w:pPr>
              <w:jc w:val="both"/>
              <w:rPr>
                <w:rFonts w:asciiTheme="minorHAnsi" w:hAnsiTheme="minorHAnsi" w:cstheme="minorHAnsi"/>
                <w:bCs/>
                <w:sz w:val="22"/>
                <w:szCs w:val="22"/>
                <w:lang w:eastAsia="en-US"/>
              </w:rPr>
            </w:pPr>
            <w:r w:rsidRPr="007E7A2C">
              <w:rPr>
                <w:rFonts w:asciiTheme="minorHAnsi" w:hAnsiTheme="minorHAnsi" w:cstheme="minorHAnsi"/>
                <w:bCs/>
                <w:sz w:val="22"/>
                <w:szCs w:val="22"/>
                <w:lang w:eastAsia="en-US"/>
              </w:rPr>
              <w:t xml:space="preserve">Metalo darbai, siurblinių durų ir laiptų keitimas </w:t>
            </w:r>
            <w:r w:rsidRPr="00F7176C">
              <w:rPr>
                <w:rFonts w:asciiTheme="minorHAnsi" w:hAnsiTheme="minorHAnsi" w:cstheme="minorHAnsi"/>
                <w:bCs/>
                <w:i/>
                <w:color w:val="0070C0"/>
                <w:sz w:val="22"/>
                <w:szCs w:val="22"/>
                <w:lang w:eastAsia="en-US"/>
              </w:rPr>
              <w:t xml:space="preserve">(Priedėlis Nr. </w:t>
            </w:r>
            <w:r>
              <w:rPr>
                <w:rFonts w:asciiTheme="minorHAnsi" w:hAnsiTheme="minorHAnsi" w:cstheme="minorHAnsi"/>
                <w:bCs/>
                <w:i/>
                <w:color w:val="0070C0"/>
                <w:sz w:val="22"/>
                <w:szCs w:val="22"/>
                <w:lang w:eastAsia="en-US"/>
              </w:rPr>
              <w:t>1</w:t>
            </w:r>
            <w:r w:rsidRPr="00F7176C">
              <w:rPr>
                <w:rFonts w:asciiTheme="minorHAnsi" w:hAnsiTheme="minorHAnsi" w:cstheme="minorHAnsi"/>
                <w:bCs/>
                <w:i/>
                <w:color w:val="0070C0"/>
                <w:sz w:val="22"/>
                <w:szCs w:val="22"/>
                <w:lang w:eastAsia="en-US"/>
              </w:rPr>
              <w:t xml:space="preserve"> Darbų žiniaraščio</w:t>
            </w:r>
            <w:r>
              <w:rPr>
                <w:rFonts w:asciiTheme="minorHAnsi" w:hAnsiTheme="minorHAnsi" w:cstheme="minorHAnsi"/>
                <w:bCs/>
                <w:i/>
                <w:color w:val="0070C0"/>
                <w:sz w:val="22"/>
                <w:szCs w:val="22"/>
                <w:lang w:eastAsia="en-US"/>
              </w:rPr>
              <w:t xml:space="preserve"> III pirkimo dalies</w:t>
            </w:r>
            <w:r w:rsidRPr="00F7176C">
              <w:rPr>
                <w:rFonts w:asciiTheme="minorHAnsi" w:hAnsiTheme="minorHAnsi" w:cstheme="minorHAnsi"/>
                <w:bCs/>
                <w:i/>
                <w:color w:val="0070C0"/>
                <w:sz w:val="22"/>
                <w:szCs w:val="22"/>
                <w:lang w:eastAsia="en-US"/>
              </w:rPr>
              <w:t xml:space="preserve"> bendra suma)</w:t>
            </w:r>
          </w:p>
        </w:tc>
        <w:tc>
          <w:tcPr>
            <w:tcW w:w="2126" w:type="dxa"/>
            <w:tcBorders>
              <w:top w:val="single" w:sz="4" w:space="0" w:color="auto"/>
              <w:left w:val="single" w:sz="4" w:space="0" w:color="auto"/>
              <w:bottom w:val="single" w:sz="4" w:space="0" w:color="auto"/>
              <w:right w:val="single" w:sz="4" w:space="0" w:color="auto"/>
            </w:tcBorders>
            <w:vAlign w:val="center"/>
          </w:tcPr>
          <w:p w14:paraId="1DF79951" w14:textId="77777777" w:rsidR="007E7A2C" w:rsidRPr="00F7176C" w:rsidRDefault="007E7A2C" w:rsidP="00BF2314">
            <w:pPr>
              <w:rPr>
                <w:rFonts w:asciiTheme="minorHAnsi" w:hAnsiTheme="minorHAnsi" w:cstheme="minorHAns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EC16A08" w14:textId="77777777" w:rsidR="007E7A2C" w:rsidRPr="00F7176C" w:rsidRDefault="007E7A2C" w:rsidP="00BF2314">
            <w:pPr>
              <w:rPr>
                <w:rFonts w:asciiTheme="minorHAnsi" w:hAnsiTheme="minorHAnsi" w:cstheme="minorHAnsi"/>
                <w:sz w:val="22"/>
                <w:szCs w:val="22"/>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1D0D7F76" w14:textId="77777777" w:rsidR="007E7A2C" w:rsidRPr="00F7176C" w:rsidRDefault="007E7A2C" w:rsidP="00BF2314">
            <w:pPr>
              <w:rPr>
                <w:rFonts w:asciiTheme="minorHAnsi" w:hAnsiTheme="minorHAnsi" w:cstheme="minorHAnsi"/>
                <w:sz w:val="22"/>
                <w:szCs w:val="22"/>
                <w:lang w:eastAsia="en-US"/>
              </w:rPr>
            </w:pPr>
          </w:p>
        </w:tc>
      </w:tr>
    </w:tbl>
    <w:p w14:paraId="03414226" w14:textId="77777777" w:rsidR="007E7A2C" w:rsidRPr="00F7176C" w:rsidRDefault="007E7A2C" w:rsidP="007E7A2C">
      <w:pPr>
        <w:rPr>
          <w:rFonts w:asciiTheme="minorHAnsi" w:eastAsiaTheme="minorHAnsi" w:hAnsiTheme="minorHAnsi" w:cstheme="minorHAnsi"/>
          <w:bCs/>
          <w:iCs/>
          <w:sz w:val="22"/>
          <w:szCs w:val="22"/>
        </w:rPr>
      </w:pPr>
    </w:p>
    <w:p w14:paraId="799353F7" w14:textId="5B1B3FA5" w:rsidR="007E7A2C" w:rsidRPr="00F7176C" w:rsidRDefault="007E7A2C" w:rsidP="007E7A2C">
      <w:pPr>
        <w:spacing w:line="360" w:lineRule="auto"/>
        <w:rPr>
          <w:rFonts w:asciiTheme="minorHAnsi" w:eastAsiaTheme="minorEastAsia" w:hAnsiTheme="minorHAnsi" w:cstheme="minorHAnsi"/>
          <w:bCs/>
          <w:sz w:val="22"/>
          <w:szCs w:val="22"/>
        </w:rPr>
      </w:pPr>
      <w:r>
        <w:rPr>
          <w:rFonts w:asciiTheme="minorHAnsi" w:eastAsiaTheme="minorEastAsia" w:hAnsiTheme="minorHAnsi" w:cstheme="minorHAnsi"/>
          <w:bCs/>
          <w:sz w:val="22"/>
          <w:szCs w:val="22"/>
        </w:rPr>
        <w:t>III pirkimo dalies p</w:t>
      </w:r>
      <w:r w:rsidRPr="00F7176C">
        <w:rPr>
          <w:rFonts w:asciiTheme="minorHAnsi" w:eastAsiaTheme="minorEastAsia" w:hAnsiTheme="minorHAnsi" w:cstheme="minorHAnsi"/>
          <w:bCs/>
          <w:sz w:val="22"/>
          <w:szCs w:val="22"/>
        </w:rPr>
        <w:t xml:space="preserve">asiūlymo kaina </w:t>
      </w:r>
      <w:proofErr w:type="spellStart"/>
      <w:r w:rsidRPr="00F7176C">
        <w:rPr>
          <w:rFonts w:asciiTheme="minorHAnsi" w:eastAsiaTheme="minorEastAsia" w:hAnsiTheme="minorHAnsi" w:cstheme="minorHAnsi"/>
          <w:bCs/>
          <w:sz w:val="22"/>
          <w:szCs w:val="22"/>
        </w:rPr>
        <w:t>Eur</w:t>
      </w:r>
      <w:proofErr w:type="spellEnd"/>
      <w:r w:rsidRPr="00F7176C">
        <w:rPr>
          <w:rFonts w:asciiTheme="minorHAnsi" w:eastAsiaTheme="minorEastAsia" w:hAnsiTheme="minorHAnsi" w:cstheme="minorHAnsi"/>
          <w:bCs/>
          <w:sz w:val="22"/>
          <w:szCs w:val="22"/>
        </w:rPr>
        <w:t xml:space="preserve"> be PVM (skaičiais ir žodžiais) – </w:t>
      </w:r>
    </w:p>
    <w:p w14:paraId="2409125C" w14:textId="77777777" w:rsidR="007E7A2C" w:rsidRPr="00F7176C" w:rsidRDefault="007E7A2C" w:rsidP="007E7A2C">
      <w:pPr>
        <w:spacing w:line="360" w:lineRule="auto"/>
        <w:rPr>
          <w:rFonts w:asciiTheme="minorHAnsi" w:eastAsiaTheme="minorEastAsia" w:hAnsiTheme="minorHAnsi" w:cstheme="minorHAnsi"/>
          <w:bCs/>
          <w:sz w:val="22"/>
          <w:szCs w:val="22"/>
        </w:rPr>
      </w:pPr>
      <w:r w:rsidRPr="00F7176C">
        <w:rPr>
          <w:rFonts w:asciiTheme="minorHAnsi" w:eastAsiaTheme="minorEastAsia" w:hAnsiTheme="minorHAnsi" w:cstheme="minorHAnsi"/>
          <w:bCs/>
          <w:sz w:val="22"/>
          <w:szCs w:val="22"/>
        </w:rPr>
        <w:t xml:space="preserve">PVM 21 proc. (skaičiais ir žodžiais)  – </w:t>
      </w:r>
    </w:p>
    <w:p w14:paraId="0B1225EC" w14:textId="3F6593C7" w:rsidR="007E7A2C" w:rsidRDefault="007E7A2C" w:rsidP="007E7A2C">
      <w:pPr>
        <w:spacing w:line="360" w:lineRule="auto"/>
        <w:rPr>
          <w:rFonts w:asciiTheme="minorHAnsi" w:eastAsiaTheme="minorEastAsia" w:hAnsiTheme="minorHAnsi" w:cstheme="minorHAnsi"/>
          <w:bCs/>
          <w:sz w:val="22"/>
          <w:szCs w:val="22"/>
        </w:rPr>
      </w:pPr>
      <w:r>
        <w:rPr>
          <w:rFonts w:asciiTheme="minorHAnsi" w:eastAsiaTheme="minorEastAsia" w:hAnsiTheme="minorHAnsi" w:cstheme="minorHAnsi"/>
          <w:bCs/>
          <w:sz w:val="22"/>
          <w:szCs w:val="22"/>
        </w:rPr>
        <w:t>III pirkimo dalies b</w:t>
      </w:r>
      <w:r w:rsidRPr="00F7176C">
        <w:rPr>
          <w:rFonts w:asciiTheme="minorHAnsi" w:eastAsiaTheme="minorEastAsia" w:hAnsiTheme="minorHAnsi" w:cstheme="minorHAnsi"/>
          <w:bCs/>
          <w:sz w:val="22"/>
          <w:szCs w:val="22"/>
        </w:rPr>
        <w:t xml:space="preserve">endra pasiūlymo kaina </w:t>
      </w:r>
      <w:proofErr w:type="spellStart"/>
      <w:r w:rsidRPr="00F7176C">
        <w:rPr>
          <w:rFonts w:asciiTheme="minorHAnsi" w:eastAsiaTheme="minorEastAsia" w:hAnsiTheme="minorHAnsi" w:cstheme="minorHAnsi"/>
          <w:bCs/>
          <w:sz w:val="22"/>
          <w:szCs w:val="22"/>
        </w:rPr>
        <w:t>Eur</w:t>
      </w:r>
      <w:proofErr w:type="spellEnd"/>
      <w:r w:rsidRPr="00F7176C">
        <w:rPr>
          <w:rFonts w:asciiTheme="minorHAnsi" w:eastAsiaTheme="minorEastAsia" w:hAnsiTheme="minorHAnsi" w:cstheme="minorHAnsi"/>
          <w:bCs/>
          <w:sz w:val="22"/>
          <w:szCs w:val="22"/>
        </w:rPr>
        <w:t xml:space="preserve"> su PVM (skaičiais ir žodžiais) –</w:t>
      </w:r>
    </w:p>
    <w:p w14:paraId="4793B8CE" w14:textId="5CA6D222" w:rsidR="00632739" w:rsidRPr="00F7176C" w:rsidRDefault="00632739" w:rsidP="00632739">
      <w:pPr>
        <w:spacing w:line="360" w:lineRule="auto"/>
        <w:rPr>
          <w:rFonts w:asciiTheme="minorHAnsi" w:eastAsiaTheme="minorEastAsia" w:hAnsiTheme="minorHAnsi" w:cstheme="minorHAnsi"/>
          <w:bCs/>
          <w:sz w:val="22"/>
          <w:szCs w:val="22"/>
        </w:rPr>
      </w:pPr>
    </w:p>
    <w:p w14:paraId="092595D9" w14:textId="77777777" w:rsidR="00632739" w:rsidRPr="00F7176C" w:rsidRDefault="00632739" w:rsidP="00632739">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KOKYBĖS KRITERIJAI</w:t>
      </w:r>
    </w:p>
    <w:p w14:paraId="01F2659A" w14:textId="77777777" w:rsidR="00632739" w:rsidRPr="00F7176C" w:rsidRDefault="00632739" w:rsidP="00632739">
      <w:pPr>
        <w:shd w:val="clear" w:color="auto" w:fill="FFFFFF" w:themeFill="background1"/>
        <w:tabs>
          <w:tab w:val="left" w:pos="567"/>
        </w:tabs>
        <w:jc w:val="center"/>
        <w:rPr>
          <w:rFonts w:asciiTheme="minorHAnsi" w:eastAsiaTheme="minorEastAsia" w:hAnsiTheme="minorHAnsi" w:cstheme="minorHAnsi"/>
          <w:b/>
          <w:bCs/>
          <w:sz w:val="22"/>
          <w:szCs w:val="22"/>
        </w:rPr>
      </w:pPr>
    </w:p>
    <w:p w14:paraId="092DAD78" w14:textId="28A3BD11" w:rsidR="00AF278C" w:rsidRPr="00F7176C" w:rsidRDefault="00AF278C" w:rsidP="00AF278C">
      <w:pPr>
        <w:numPr>
          <w:ilvl w:val="1"/>
          <w:numId w:val="5"/>
        </w:numPr>
        <w:tabs>
          <w:tab w:val="left" w:pos="567"/>
        </w:tabs>
        <w:spacing w:after="160" w:line="276" w:lineRule="auto"/>
        <w:contextualSpacing/>
        <w:rPr>
          <w:rFonts w:asciiTheme="minorHAnsi" w:eastAsiaTheme="minorEastAsia" w:hAnsiTheme="minorHAnsi" w:cstheme="minorHAnsi"/>
          <w:bCs/>
          <w:sz w:val="22"/>
          <w:szCs w:val="22"/>
        </w:rPr>
      </w:pPr>
      <w:r w:rsidRPr="00F7176C">
        <w:rPr>
          <w:rFonts w:asciiTheme="minorHAnsi" w:eastAsiaTheme="minorEastAsia" w:hAnsiTheme="minorHAnsi" w:cstheme="minorHAnsi"/>
          <w:bCs/>
          <w:sz w:val="22"/>
          <w:szCs w:val="22"/>
        </w:rPr>
        <w:t>Tiekėjo siūlomas (Alko) kriterijus:</w:t>
      </w:r>
    </w:p>
    <w:p w14:paraId="2C98FAC9" w14:textId="77777777" w:rsidR="009C2A29" w:rsidRPr="00F7176C" w:rsidRDefault="009C2A29" w:rsidP="009C2A29">
      <w:pPr>
        <w:tabs>
          <w:tab w:val="left" w:pos="567"/>
        </w:tabs>
        <w:spacing w:after="160" w:line="276" w:lineRule="auto"/>
        <w:ind w:left="720"/>
        <w:contextualSpacing/>
        <w:rPr>
          <w:rFonts w:asciiTheme="minorHAnsi" w:eastAsiaTheme="minorEastAsia" w:hAnsiTheme="minorHAnsi" w:cstheme="minorHAnsi"/>
          <w:bCs/>
          <w:sz w:val="22"/>
          <w:szCs w:val="22"/>
        </w:rPr>
      </w:pPr>
    </w:p>
    <w:tbl>
      <w:tblPr>
        <w:tblStyle w:val="Lentelstinklelis"/>
        <w:tblW w:w="10485" w:type="dxa"/>
        <w:tblInd w:w="0" w:type="dxa"/>
        <w:tblLook w:val="04A0" w:firstRow="1" w:lastRow="0" w:firstColumn="1" w:lastColumn="0" w:noHBand="0" w:noVBand="1"/>
      </w:tblPr>
      <w:tblGrid>
        <w:gridCol w:w="562"/>
        <w:gridCol w:w="5098"/>
        <w:gridCol w:w="4825"/>
      </w:tblGrid>
      <w:tr w:rsidR="00AF278C" w:rsidRPr="00F7176C" w14:paraId="371173AC" w14:textId="77777777" w:rsidTr="009D5485">
        <w:trPr>
          <w:trHeight w:val="600"/>
        </w:trPr>
        <w:tc>
          <w:tcPr>
            <w:tcW w:w="562" w:type="dxa"/>
            <w:shd w:val="clear" w:color="auto" w:fill="DAEEF3" w:themeFill="accent5" w:themeFillTint="33"/>
            <w:vAlign w:val="center"/>
          </w:tcPr>
          <w:p w14:paraId="64AB5E9B"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1</w:t>
            </w:r>
          </w:p>
        </w:tc>
        <w:tc>
          <w:tcPr>
            <w:tcW w:w="5098" w:type="dxa"/>
            <w:shd w:val="clear" w:color="auto" w:fill="DAEEF3" w:themeFill="accent5" w:themeFillTint="33"/>
            <w:vAlign w:val="center"/>
            <w:hideMark/>
          </w:tcPr>
          <w:p w14:paraId="1D594DDB"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Pavadinimas</w:t>
            </w:r>
          </w:p>
        </w:tc>
        <w:tc>
          <w:tcPr>
            <w:tcW w:w="4825" w:type="dxa"/>
            <w:shd w:val="clear" w:color="auto" w:fill="DAEEF3" w:themeFill="accent5" w:themeFillTint="33"/>
            <w:vAlign w:val="center"/>
          </w:tcPr>
          <w:p w14:paraId="060C9378"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Siūloma reikšmė</w:t>
            </w:r>
          </w:p>
          <w:p w14:paraId="2B820BF5"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i/>
                <w:iCs/>
                <w:sz w:val="22"/>
                <w:szCs w:val="22"/>
              </w:rPr>
              <w:t>(pildo Tiekėjas)</w:t>
            </w:r>
          </w:p>
        </w:tc>
      </w:tr>
      <w:tr w:rsidR="00AF278C" w:rsidRPr="00F7176C" w14:paraId="114E534D" w14:textId="77777777" w:rsidTr="00F14CAB">
        <w:trPr>
          <w:trHeight w:val="613"/>
        </w:trPr>
        <w:tc>
          <w:tcPr>
            <w:tcW w:w="562" w:type="dxa"/>
            <w:vAlign w:val="center"/>
          </w:tcPr>
          <w:p w14:paraId="338F53C5" w14:textId="77777777" w:rsidR="00AF278C" w:rsidRPr="00F7176C" w:rsidRDefault="00AF278C" w:rsidP="009D5485">
            <w:pPr>
              <w:contextualSpacing/>
              <w:jc w:val="center"/>
              <w:rPr>
                <w:rFonts w:asciiTheme="minorHAnsi" w:cstheme="minorHAnsi"/>
                <w:bCs/>
                <w:sz w:val="22"/>
                <w:szCs w:val="22"/>
              </w:rPr>
            </w:pPr>
            <w:r w:rsidRPr="00F7176C">
              <w:rPr>
                <w:rFonts w:asciiTheme="minorHAnsi" w:cstheme="minorHAnsi"/>
                <w:bCs/>
                <w:sz w:val="22"/>
                <w:szCs w:val="22"/>
              </w:rPr>
              <w:t>1.1.</w:t>
            </w:r>
          </w:p>
        </w:tc>
        <w:tc>
          <w:tcPr>
            <w:tcW w:w="5098" w:type="dxa"/>
            <w:vAlign w:val="center"/>
          </w:tcPr>
          <w:p w14:paraId="1C8D6E95" w14:textId="40E84CC4" w:rsidR="00AF278C" w:rsidRPr="00F7176C" w:rsidRDefault="00AF278C" w:rsidP="00AF278C">
            <w:pPr>
              <w:contextualSpacing/>
              <w:rPr>
                <w:rFonts w:asciiTheme="minorHAnsi" w:cstheme="minorHAnsi"/>
                <w:bCs/>
                <w:sz w:val="22"/>
                <w:szCs w:val="22"/>
              </w:rPr>
            </w:pPr>
            <w:r w:rsidRPr="00F7176C">
              <w:rPr>
                <w:rFonts w:asciiTheme="minorHAnsi" w:cstheme="minorHAnsi"/>
                <w:bCs/>
                <w:sz w:val="22"/>
                <w:szCs w:val="22"/>
              </w:rPr>
              <w:t>Tiekėjas sutarties vykdymo metu objekte vykdys alkoholio kontrolę</w:t>
            </w:r>
          </w:p>
        </w:tc>
        <w:tc>
          <w:tcPr>
            <w:tcW w:w="4825" w:type="dxa"/>
            <w:vAlign w:val="center"/>
          </w:tcPr>
          <w:p w14:paraId="78D7FE93" w14:textId="77777777" w:rsidR="00AF278C" w:rsidRPr="00F7176C" w:rsidRDefault="00AF278C" w:rsidP="009D5485">
            <w:pPr>
              <w:jc w:val="center"/>
              <w:rPr>
                <w:rFonts w:asciiTheme="minorHAnsi" w:cstheme="minorHAnsi"/>
                <w:sz w:val="22"/>
                <w:szCs w:val="22"/>
              </w:rPr>
            </w:pPr>
            <w:r w:rsidRPr="00F7176C">
              <w:rPr>
                <w:rStyle w:val="Laukeliai"/>
                <w:rFonts w:asciiTheme="minorHAnsi" w:hAnsiTheme="minorHAnsi" w:cstheme="minorHAnsi"/>
                <w:sz w:val="22"/>
                <w:szCs w:val="22"/>
              </w:rPr>
              <w:t>TAIP</w:t>
            </w:r>
            <w:r w:rsidRPr="00F7176C">
              <w:rPr>
                <w:rFonts w:asciiTheme="minorHAnsi" w:cstheme="minorHAnsi"/>
                <w:sz w:val="22"/>
                <w:szCs w:val="22"/>
              </w:rPr>
              <w:t xml:space="preserve"> </w:t>
            </w:r>
            <w:sdt>
              <w:sdtPr>
                <w:rPr>
                  <w:rStyle w:val="Laukeliai"/>
                  <w:rFonts w:asciiTheme="minorHAnsi" w:hAnsiTheme="minorHAnsi" w:cstheme="minorHAnsi"/>
                  <w:sz w:val="22"/>
                  <w:szCs w:val="22"/>
                </w:rPr>
                <w:id w:val="-534499902"/>
                <w14:checkbox>
                  <w14:checked w14:val="0"/>
                  <w14:checkedState w14:val="2612" w14:font="MS Gothic"/>
                  <w14:uncheckedState w14:val="2610" w14:font="MS Gothic"/>
                </w14:checkbox>
              </w:sdtPr>
              <w:sdtEndPr>
                <w:rPr>
                  <w:rStyle w:val="Laukeliai"/>
                </w:rPr>
              </w:sdtEndPr>
              <w:sdtContent>
                <w:r w:rsidRPr="00F7176C">
                  <w:rPr>
                    <w:rStyle w:val="Laukeliai"/>
                    <w:rFonts w:ascii="Segoe UI Symbol" w:eastAsia="MS Gothic" w:hAnsi="Segoe UI Symbol" w:cs="Segoe UI Symbol"/>
                    <w:sz w:val="22"/>
                    <w:szCs w:val="22"/>
                  </w:rPr>
                  <w:t>☐</w:t>
                </w:r>
              </w:sdtContent>
            </w:sdt>
            <w:r w:rsidRPr="00F7176C">
              <w:rPr>
                <w:rStyle w:val="Laukeliai"/>
                <w:rFonts w:asciiTheme="minorHAnsi" w:hAnsiTheme="minorHAnsi" w:cstheme="minorHAnsi"/>
                <w:sz w:val="22"/>
                <w:szCs w:val="22"/>
              </w:rPr>
              <w:t>   NE</w:t>
            </w:r>
            <w:r w:rsidRPr="00F7176C">
              <w:rPr>
                <w:rStyle w:val="Antrat2Diagrama"/>
                <w:rFonts w:asciiTheme="minorHAnsi" w:hAnsiTheme="minorHAnsi" w:cstheme="minorHAnsi"/>
                <w:sz w:val="22"/>
                <w:szCs w:val="22"/>
              </w:rPr>
              <w:t xml:space="preserve"> </w:t>
            </w:r>
            <w:sdt>
              <w:sdtPr>
                <w:rPr>
                  <w:rStyle w:val="Laukeliai"/>
                  <w:rFonts w:asciiTheme="minorHAnsi" w:hAnsiTheme="minorHAnsi" w:cstheme="minorHAnsi"/>
                  <w:sz w:val="22"/>
                  <w:szCs w:val="22"/>
                </w:rPr>
                <w:id w:val="-843087759"/>
                <w14:checkbox>
                  <w14:checked w14:val="0"/>
                  <w14:checkedState w14:val="2612" w14:font="MS Gothic"/>
                  <w14:uncheckedState w14:val="2610" w14:font="MS Gothic"/>
                </w14:checkbox>
              </w:sdtPr>
              <w:sdtEndPr>
                <w:rPr>
                  <w:rStyle w:val="Laukeliai"/>
                </w:rPr>
              </w:sdtEndPr>
              <w:sdtContent>
                <w:r w:rsidRPr="00F7176C">
                  <w:rPr>
                    <w:rStyle w:val="Laukeliai"/>
                    <w:rFonts w:ascii="Segoe UI Symbol" w:hAnsi="Segoe UI Symbol" w:cs="Segoe UI Symbol"/>
                    <w:sz w:val="22"/>
                    <w:szCs w:val="22"/>
                  </w:rPr>
                  <w:t>☐</w:t>
                </w:r>
              </w:sdtContent>
            </w:sdt>
          </w:p>
        </w:tc>
      </w:tr>
      <w:tr w:rsidR="00AF278C" w:rsidRPr="00F7176C" w14:paraId="032E55C3" w14:textId="77777777" w:rsidTr="009D5485">
        <w:trPr>
          <w:trHeight w:val="600"/>
        </w:trPr>
        <w:tc>
          <w:tcPr>
            <w:tcW w:w="562" w:type="dxa"/>
            <w:shd w:val="clear" w:color="auto" w:fill="DAEEF3" w:themeFill="accent5" w:themeFillTint="33"/>
            <w:vAlign w:val="center"/>
          </w:tcPr>
          <w:p w14:paraId="04DE7B3B"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2.</w:t>
            </w:r>
          </w:p>
        </w:tc>
        <w:tc>
          <w:tcPr>
            <w:tcW w:w="5098" w:type="dxa"/>
            <w:shd w:val="clear" w:color="auto" w:fill="DAEEF3" w:themeFill="accent5" w:themeFillTint="33"/>
            <w:vAlign w:val="center"/>
            <w:hideMark/>
          </w:tcPr>
          <w:p w14:paraId="662A3A22"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Pavadinimas</w:t>
            </w:r>
          </w:p>
        </w:tc>
        <w:tc>
          <w:tcPr>
            <w:tcW w:w="4825" w:type="dxa"/>
            <w:shd w:val="clear" w:color="auto" w:fill="DAEEF3" w:themeFill="accent5" w:themeFillTint="33"/>
            <w:vAlign w:val="center"/>
          </w:tcPr>
          <w:p w14:paraId="7D0510ED"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Aprašymas</w:t>
            </w:r>
          </w:p>
          <w:p w14:paraId="4667477D" w14:textId="77777777" w:rsidR="00AF278C" w:rsidRPr="00F7176C" w:rsidRDefault="00AF278C" w:rsidP="009D5485">
            <w:pPr>
              <w:shd w:val="clear" w:color="auto" w:fill="DAEEF3" w:themeFill="accent5" w:themeFillTint="33"/>
              <w:jc w:val="center"/>
              <w:rPr>
                <w:rFonts w:asciiTheme="minorHAnsi" w:cstheme="minorHAnsi"/>
                <w:bCs/>
                <w:i/>
                <w:sz w:val="22"/>
                <w:szCs w:val="22"/>
              </w:rPr>
            </w:pPr>
            <w:r w:rsidRPr="00F7176C">
              <w:rPr>
                <w:rFonts w:asciiTheme="minorHAnsi" w:cstheme="minorHAnsi"/>
                <w:bCs/>
                <w:i/>
                <w:sz w:val="22"/>
                <w:szCs w:val="22"/>
              </w:rPr>
              <w:t>(Pildoma jei aukščiau nurodyta „Taip“)</w:t>
            </w:r>
          </w:p>
        </w:tc>
      </w:tr>
      <w:tr w:rsidR="00AF278C" w:rsidRPr="00F7176C" w14:paraId="6D675395" w14:textId="77777777" w:rsidTr="00F14CAB">
        <w:trPr>
          <w:trHeight w:val="517"/>
        </w:trPr>
        <w:tc>
          <w:tcPr>
            <w:tcW w:w="562" w:type="dxa"/>
            <w:vAlign w:val="center"/>
          </w:tcPr>
          <w:p w14:paraId="239CDB08" w14:textId="77777777" w:rsidR="00AF278C" w:rsidRPr="00F7176C" w:rsidRDefault="00AF278C" w:rsidP="009D5485">
            <w:pPr>
              <w:contextualSpacing/>
              <w:jc w:val="center"/>
              <w:rPr>
                <w:rFonts w:asciiTheme="minorHAnsi" w:cstheme="minorHAnsi"/>
                <w:bCs/>
                <w:sz w:val="22"/>
                <w:szCs w:val="22"/>
              </w:rPr>
            </w:pPr>
            <w:r w:rsidRPr="00F7176C">
              <w:rPr>
                <w:rFonts w:asciiTheme="minorHAnsi" w:cstheme="minorHAnsi"/>
                <w:bCs/>
                <w:sz w:val="22"/>
                <w:szCs w:val="22"/>
              </w:rPr>
              <w:t>2.1.</w:t>
            </w:r>
          </w:p>
        </w:tc>
        <w:tc>
          <w:tcPr>
            <w:tcW w:w="5098" w:type="dxa"/>
            <w:vAlign w:val="center"/>
          </w:tcPr>
          <w:p w14:paraId="538B766F" w14:textId="62DB1B61" w:rsidR="00AF278C" w:rsidRPr="00F7176C" w:rsidRDefault="00AF278C" w:rsidP="00AF278C">
            <w:pPr>
              <w:contextualSpacing/>
              <w:rPr>
                <w:rFonts w:asciiTheme="minorHAnsi" w:cstheme="minorHAnsi"/>
                <w:bCs/>
                <w:sz w:val="22"/>
                <w:szCs w:val="22"/>
              </w:rPr>
            </w:pPr>
            <w:r w:rsidRPr="00F7176C">
              <w:rPr>
                <w:rFonts w:asciiTheme="minorHAnsi" w:cstheme="minorHAnsi"/>
                <w:bCs/>
                <w:sz w:val="22"/>
                <w:szCs w:val="22"/>
              </w:rPr>
              <w:t>Kokiomis priemonėmis Tiekėjas vykdys alkoholio kontrolę objekte</w:t>
            </w:r>
          </w:p>
        </w:tc>
        <w:tc>
          <w:tcPr>
            <w:tcW w:w="4825" w:type="dxa"/>
            <w:vAlign w:val="center"/>
          </w:tcPr>
          <w:p w14:paraId="284B5778" w14:textId="77777777" w:rsidR="00AF278C" w:rsidRPr="00F7176C" w:rsidRDefault="00AF278C" w:rsidP="009D5485">
            <w:pPr>
              <w:jc w:val="center"/>
              <w:rPr>
                <w:rFonts w:asciiTheme="minorHAnsi" w:cstheme="minorHAnsi"/>
                <w:sz w:val="22"/>
                <w:szCs w:val="22"/>
              </w:rPr>
            </w:pPr>
          </w:p>
        </w:tc>
      </w:tr>
      <w:tr w:rsidR="00AF278C" w:rsidRPr="00F7176C" w14:paraId="33C64726" w14:textId="77777777" w:rsidTr="00F14CAB">
        <w:trPr>
          <w:trHeight w:val="566"/>
        </w:trPr>
        <w:tc>
          <w:tcPr>
            <w:tcW w:w="562" w:type="dxa"/>
            <w:vAlign w:val="center"/>
          </w:tcPr>
          <w:p w14:paraId="2FFE75CA" w14:textId="77777777" w:rsidR="00AF278C" w:rsidRPr="00F7176C" w:rsidRDefault="00AF278C" w:rsidP="009D5485">
            <w:pPr>
              <w:contextualSpacing/>
              <w:jc w:val="center"/>
              <w:rPr>
                <w:rFonts w:asciiTheme="minorHAnsi" w:cstheme="minorHAnsi"/>
                <w:bCs/>
                <w:sz w:val="22"/>
                <w:szCs w:val="22"/>
              </w:rPr>
            </w:pPr>
            <w:r w:rsidRPr="00F7176C">
              <w:rPr>
                <w:rFonts w:asciiTheme="minorHAnsi" w:cstheme="minorHAnsi"/>
                <w:bCs/>
                <w:sz w:val="22"/>
                <w:szCs w:val="22"/>
              </w:rPr>
              <w:t>2.2.</w:t>
            </w:r>
          </w:p>
        </w:tc>
        <w:tc>
          <w:tcPr>
            <w:tcW w:w="5098" w:type="dxa"/>
            <w:vAlign w:val="center"/>
          </w:tcPr>
          <w:p w14:paraId="4FF98732" w14:textId="77777777" w:rsidR="00AF278C" w:rsidRPr="00F7176C" w:rsidRDefault="00AF278C" w:rsidP="009D5485">
            <w:pPr>
              <w:contextualSpacing/>
              <w:rPr>
                <w:rFonts w:asciiTheme="minorHAnsi" w:cstheme="minorHAnsi"/>
                <w:bCs/>
                <w:sz w:val="22"/>
                <w:szCs w:val="22"/>
              </w:rPr>
            </w:pPr>
            <w:r w:rsidRPr="00F7176C">
              <w:rPr>
                <w:rFonts w:asciiTheme="minorHAnsi" w:cstheme="minorHAnsi"/>
                <w:bCs/>
                <w:sz w:val="22"/>
                <w:szCs w:val="22"/>
              </w:rPr>
              <w:t>Kaip užtikrinamas kontrolės tikslumas, patikimumas</w:t>
            </w:r>
          </w:p>
        </w:tc>
        <w:tc>
          <w:tcPr>
            <w:tcW w:w="4825" w:type="dxa"/>
            <w:vAlign w:val="center"/>
          </w:tcPr>
          <w:p w14:paraId="32C46793" w14:textId="77777777" w:rsidR="00AF278C" w:rsidRPr="00F7176C" w:rsidRDefault="00AF278C" w:rsidP="009D5485">
            <w:pPr>
              <w:jc w:val="center"/>
              <w:rPr>
                <w:rFonts w:asciiTheme="minorHAnsi" w:cstheme="minorHAnsi"/>
                <w:sz w:val="22"/>
                <w:szCs w:val="22"/>
              </w:rPr>
            </w:pPr>
          </w:p>
        </w:tc>
      </w:tr>
      <w:tr w:rsidR="00AF278C" w:rsidRPr="00F7176C" w14:paraId="61EC4A39" w14:textId="77777777" w:rsidTr="00F14CAB">
        <w:trPr>
          <w:trHeight w:val="418"/>
        </w:trPr>
        <w:tc>
          <w:tcPr>
            <w:tcW w:w="562" w:type="dxa"/>
            <w:vAlign w:val="center"/>
          </w:tcPr>
          <w:p w14:paraId="58A440FD" w14:textId="77777777" w:rsidR="00AF278C" w:rsidRPr="00F7176C" w:rsidRDefault="00AF278C" w:rsidP="009D5485">
            <w:pPr>
              <w:contextualSpacing/>
              <w:jc w:val="center"/>
              <w:rPr>
                <w:rFonts w:asciiTheme="minorHAnsi" w:cstheme="minorHAnsi"/>
                <w:bCs/>
                <w:sz w:val="22"/>
                <w:szCs w:val="22"/>
              </w:rPr>
            </w:pPr>
            <w:r w:rsidRPr="00F7176C">
              <w:rPr>
                <w:rFonts w:asciiTheme="minorHAnsi" w:cstheme="minorHAnsi"/>
                <w:bCs/>
                <w:sz w:val="22"/>
                <w:szCs w:val="22"/>
              </w:rPr>
              <w:t>2.3.</w:t>
            </w:r>
          </w:p>
        </w:tc>
        <w:tc>
          <w:tcPr>
            <w:tcW w:w="5098" w:type="dxa"/>
            <w:vAlign w:val="center"/>
          </w:tcPr>
          <w:p w14:paraId="305E0EFD" w14:textId="77777777" w:rsidR="00AF278C" w:rsidRPr="00F7176C" w:rsidRDefault="00AF278C" w:rsidP="009D5485">
            <w:pPr>
              <w:contextualSpacing/>
              <w:rPr>
                <w:rFonts w:asciiTheme="minorHAnsi" w:cstheme="minorHAnsi"/>
                <w:bCs/>
                <w:sz w:val="22"/>
                <w:szCs w:val="22"/>
              </w:rPr>
            </w:pPr>
            <w:r w:rsidRPr="00F7176C">
              <w:rPr>
                <w:rFonts w:asciiTheme="minorHAnsi" w:cstheme="minorHAnsi"/>
                <w:bCs/>
                <w:sz w:val="22"/>
                <w:szCs w:val="22"/>
              </w:rPr>
              <w:t>Kaip šios kontrolės duomenys bus teikiami vykdant sutartį</w:t>
            </w:r>
          </w:p>
        </w:tc>
        <w:tc>
          <w:tcPr>
            <w:tcW w:w="4825" w:type="dxa"/>
            <w:vAlign w:val="center"/>
          </w:tcPr>
          <w:p w14:paraId="2371DB06" w14:textId="77777777" w:rsidR="00AF278C" w:rsidRPr="00F7176C" w:rsidRDefault="00AF278C" w:rsidP="009D5485">
            <w:pPr>
              <w:jc w:val="center"/>
              <w:rPr>
                <w:rFonts w:asciiTheme="minorHAnsi" w:cstheme="minorHAnsi"/>
                <w:sz w:val="22"/>
                <w:szCs w:val="22"/>
              </w:rPr>
            </w:pPr>
          </w:p>
        </w:tc>
      </w:tr>
    </w:tbl>
    <w:p w14:paraId="36A2D838" w14:textId="64D5E5A5" w:rsidR="002431A2" w:rsidRDefault="002431A2" w:rsidP="00AF278C">
      <w:pPr>
        <w:tabs>
          <w:tab w:val="left" w:pos="567"/>
        </w:tabs>
        <w:spacing w:after="160" w:line="276" w:lineRule="auto"/>
        <w:contextualSpacing/>
        <w:rPr>
          <w:rFonts w:asciiTheme="minorHAnsi" w:hAnsiTheme="minorHAnsi" w:cstheme="minorHAnsi"/>
          <w:b/>
          <w:bCs/>
          <w:sz w:val="22"/>
          <w:szCs w:val="22"/>
        </w:rPr>
      </w:pPr>
    </w:p>
    <w:p w14:paraId="5CB90A4B" w14:textId="5CCCB7AB" w:rsidR="00330568" w:rsidRDefault="00330568" w:rsidP="00330568">
      <w:pPr>
        <w:shd w:val="clear" w:color="auto" w:fill="FFFFFF" w:themeFill="background1"/>
        <w:ind w:left="360"/>
        <w:rPr>
          <w:rFonts w:asciiTheme="minorHAnsi" w:eastAsiaTheme="minorEastAsia" w:hAnsiTheme="minorHAnsi" w:cstheme="minorHAnsi"/>
          <w:bCs/>
          <w:sz w:val="22"/>
          <w:szCs w:val="22"/>
        </w:rPr>
      </w:pPr>
      <w:r w:rsidRPr="00330568">
        <w:rPr>
          <w:rFonts w:asciiTheme="minorHAnsi" w:hAnsiTheme="minorHAnsi" w:cstheme="minorHAnsi"/>
          <w:sz w:val="22"/>
          <w:szCs w:val="22"/>
        </w:rPr>
        <w:lastRenderedPageBreak/>
        <w:t>5.2</w:t>
      </w:r>
      <w:r w:rsidRPr="00330568">
        <w:rPr>
          <w:rFonts w:asciiTheme="minorHAnsi" w:hAnsiTheme="minorHAnsi" w:cstheme="minorHAnsi"/>
          <w:b/>
          <w:sz w:val="22"/>
          <w:szCs w:val="22"/>
        </w:rPr>
        <w:t xml:space="preserve"> </w:t>
      </w:r>
      <w:r w:rsidRPr="00330568">
        <w:rPr>
          <w:rFonts w:asciiTheme="minorHAnsi" w:eastAsiaTheme="minorEastAsia" w:hAnsiTheme="minorHAnsi" w:cstheme="minorHAnsi"/>
          <w:bCs/>
          <w:sz w:val="22"/>
          <w:szCs w:val="22"/>
        </w:rPr>
        <w:t>Tiekėjo siūlomas (ISO) kriterijus:</w:t>
      </w:r>
    </w:p>
    <w:p w14:paraId="34AEFB41" w14:textId="77777777" w:rsidR="00330568" w:rsidRPr="00330568" w:rsidRDefault="00330568" w:rsidP="00330568">
      <w:pPr>
        <w:shd w:val="clear" w:color="auto" w:fill="FFFFFF" w:themeFill="background1"/>
        <w:ind w:left="360"/>
        <w:rPr>
          <w:rFonts w:asciiTheme="minorHAnsi" w:eastAsiaTheme="minorEastAsia" w:hAnsiTheme="minorHAnsi" w:cstheme="minorHAnsi"/>
          <w:bCs/>
          <w:sz w:val="22"/>
          <w:szCs w:val="22"/>
        </w:rPr>
      </w:pPr>
    </w:p>
    <w:tbl>
      <w:tblPr>
        <w:tblStyle w:val="Lentelstinklelis"/>
        <w:tblW w:w="10343" w:type="dxa"/>
        <w:tblInd w:w="0" w:type="dxa"/>
        <w:tblLook w:val="04A0" w:firstRow="1" w:lastRow="0" w:firstColumn="1" w:lastColumn="0" w:noHBand="0" w:noVBand="1"/>
      </w:tblPr>
      <w:tblGrid>
        <w:gridCol w:w="562"/>
        <w:gridCol w:w="5098"/>
        <w:gridCol w:w="4683"/>
      </w:tblGrid>
      <w:tr w:rsidR="00330568" w:rsidRPr="006B68CF" w14:paraId="0051B9D0" w14:textId="77777777" w:rsidTr="006C3549">
        <w:trPr>
          <w:trHeight w:val="600"/>
        </w:trPr>
        <w:tc>
          <w:tcPr>
            <w:tcW w:w="562" w:type="dxa"/>
            <w:shd w:val="clear" w:color="auto" w:fill="DAEEF3" w:themeFill="accent5" w:themeFillTint="33"/>
            <w:vAlign w:val="center"/>
          </w:tcPr>
          <w:p w14:paraId="41CCBF01" w14:textId="77777777" w:rsidR="00330568" w:rsidRPr="006B68CF" w:rsidRDefault="00330568" w:rsidP="006C3549">
            <w:pPr>
              <w:shd w:val="clear" w:color="auto" w:fill="DAEEF3" w:themeFill="accent5" w:themeFillTint="33"/>
              <w:jc w:val="center"/>
              <w:rPr>
                <w:rFonts w:asciiTheme="minorHAnsi" w:cstheme="minorHAnsi"/>
                <w:b/>
                <w:bCs/>
                <w:sz w:val="20"/>
              </w:rPr>
            </w:pPr>
            <w:r w:rsidRPr="006B68CF">
              <w:rPr>
                <w:rFonts w:asciiTheme="minorHAnsi" w:cstheme="minorHAnsi"/>
                <w:b/>
                <w:bCs/>
                <w:sz w:val="20"/>
              </w:rPr>
              <w:t>1</w:t>
            </w:r>
          </w:p>
        </w:tc>
        <w:tc>
          <w:tcPr>
            <w:tcW w:w="5098" w:type="dxa"/>
            <w:shd w:val="clear" w:color="auto" w:fill="DAEEF3" w:themeFill="accent5" w:themeFillTint="33"/>
            <w:vAlign w:val="center"/>
            <w:hideMark/>
          </w:tcPr>
          <w:p w14:paraId="66C86872" w14:textId="77777777" w:rsidR="00330568" w:rsidRPr="006B68CF" w:rsidRDefault="00330568" w:rsidP="006C3549">
            <w:pPr>
              <w:shd w:val="clear" w:color="auto" w:fill="DAEEF3" w:themeFill="accent5" w:themeFillTint="33"/>
              <w:jc w:val="center"/>
              <w:rPr>
                <w:rFonts w:asciiTheme="minorHAnsi" w:cstheme="minorHAnsi"/>
                <w:b/>
                <w:bCs/>
                <w:sz w:val="20"/>
              </w:rPr>
            </w:pPr>
            <w:r w:rsidRPr="006B68CF">
              <w:rPr>
                <w:rFonts w:asciiTheme="minorHAnsi" w:cstheme="minorHAnsi"/>
                <w:b/>
                <w:bCs/>
                <w:sz w:val="20"/>
              </w:rPr>
              <w:t>Pavadinimas</w:t>
            </w:r>
          </w:p>
        </w:tc>
        <w:tc>
          <w:tcPr>
            <w:tcW w:w="4683" w:type="dxa"/>
            <w:shd w:val="clear" w:color="auto" w:fill="DAEEF3" w:themeFill="accent5" w:themeFillTint="33"/>
            <w:vAlign w:val="center"/>
          </w:tcPr>
          <w:p w14:paraId="315BCA83" w14:textId="77777777" w:rsidR="00330568" w:rsidRPr="006B68CF" w:rsidRDefault="00330568" w:rsidP="006C3549">
            <w:pPr>
              <w:shd w:val="clear" w:color="auto" w:fill="DAEEF3" w:themeFill="accent5" w:themeFillTint="33"/>
              <w:jc w:val="center"/>
              <w:rPr>
                <w:rFonts w:asciiTheme="minorHAnsi" w:cstheme="minorHAnsi"/>
                <w:b/>
                <w:bCs/>
                <w:sz w:val="20"/>
              </w:rPr>
            </w:pPr>
            <w:r w:rsidRPr="006B68CF">
              <w:rPr>
                <w:rFonts w:asciiTheme="minorHAnsi" w:cstheme="minorHAnsi"/>
                <w:b/>
                <w:bCs/>
                <w:sz w:val="20"/>
              </w:rPr>
              <w:t>Siūloma reikšmė</w:t>
            </w:r>
          </w:p>
          <w:p w14:paraId="2974C90D" w14:textId="77777777" w:rsidR="00330568" w:rsidRPr="006B68CF" w:rsidRDefault="00330568" w:rsidP="006C3549">
            <w:pPr>
              <w:shd w:val="clear" w:color="auto" w:fill="DAEEF3" w:themeFill="accent5" w:themeFillTint="33"/>
              <w:jc w:val="center"/>
              <w:rPr>
                <w:rFonts w:asciiTheme="minorHAnsi" w:cstheme="minorHAnsi"/>
                <w:b/>
                <w:bCs/>
                <w:sz w:val="20"/>
              </w:rPr>
            </w:pPr>
            <w:r w:rsidRPr="006B68CF">
              <w:rPr>
                <w:rFonts w:asciiTheme="minorHAnsi" w:cstheme="minorHAnsi"/>
                <w:i/>
                <w:iCs/>
                <w:sz w:val="20"/>
              </w:rPr>
              <w:t>(pildo Tiekėjas)</w:t>
            </w:r>
          </w:p>
        </w:tc>
      </w:tr>
      <w:tr w:rsidR="00330568" w:rsidRPr="006B68CF" w14:paraId="156E8C76" w14:textId="77777777" w:rsidTr="006C3549">
        <w:trPr>
          <w:trHeight w:val="841"/>
        </w:trPr>
        <w:tc>
          <w:tcPr>
            <w:tcW w:w="562" w:type="dxa"/>
            <w:vAlign w:val="center"/>
          </w:tcPr>
          <w:p w14:paraId="5A521BFB" w14:textId="77777777" w:rsidR="00330568" w:rsidRPr="006B68CF" w:rsidRDefault="00330568" w:rsidP="006C3549">
            <w:pPr>
              <w:jc w:val="center"/>
              <w:rPr>
                <w:rFonts w:asciiTheme="minorHAnsi" w:cstheme="minorHAnsi"/>
                <w:bCs/>
                <w:sz w:val="20"/>
              </w:rPr>
            </w:pPr>
            <w:r w:rsidRPr="006B68CF">
              <w:rPr>
                <w:rFonts w:asciiTheme="minorHAnsi" w:cstheme="minorHAnsi"/>
                <w:bCs/>
                <w:sz w:val="20"/>
              </w:rPr>
              <w:t>1.1.</w:t>
            </w:r>
          </w:p>
        </w:tc>
        <w:tc>
          <w:tcPr>
            <w:tcW w:w="5098" w:type="dxa"/>
            <w:vAlign w:val="center"/>
          </w:tcPr>
          <w:p w14:paraId="1B08479A" w14:textId="77777777" w:rsidR="00330568" w:rsidRPr="006B68CF" w:rsidRDefault="00330568" w:rsidP="006C3549">
            <w:pPr>
              <w:rPr>
                <w:rFonts w:asciiTheme="minorHAnsi" w:cstheme="minorHAnsi"/>
                <w:bCs/>
                <w:sz w:val="20"/>
              </w:rPr>
            </w:pPr>
            <w:r>
              <w:rPr>
                <w:rFonts w:asciiTheme="minorHAnsi" w:cstheme="minorHAnsi"/>
                <w:bCs/>
                <w:sz w:val="20"/>
              </w:rPr>
              <w:t>T</w:t>
            </w:r>
            <w:r w:rsidRPr="00BB29DA">
              <w:rPr>
                <w:rFonts w:asciiTheme="minorHAnsi" w:cstheme="minorHAnsi"/>
                <w:bCs/>
                <w:sz w:val="20"/>
              </w:rPr>
              <w:t>iekėjas turi galiojantį LST EN ISO 14001 sertifikatą (ar lygiavertę vadybos sistemą), kurio sertifikavimo sritis apima su šiuo pirkimo objektu susijusias veiklas (rangos, statybos, infrastruktūros įrengimo ar analogiškus darbus).</w:t>
            </w:r>
            <w:r>
              <w:rPr>
                <w:rFonts w:asciiTheme="minorHAnsi" w:cstheme="minorHAnsi"/>
                <w:bCs/>
                <w:sz w:val="20"/>
              </w:rPr>
              <w:t xml:space="preserve"> </w:t>
            </w:r>
            <w:r w:rsidRPr="00CF2FF8">
              <w:rPr>
                <w:rFonts w:asciiTheme="minorHAnsi" w:cstheme="minorHAnsi"/>
                <w:b/>
                <w:i/>
                <w:iCs/>
                <w:sz w:val="20"/>
                <w:u w:val="single"/>
              </w:rPr>
              <w:t>Galiojantis sertifikatas (jei turi) pateikiamas kartu su pasiūlymu.</w:t>
            </w:r>
          </w:p>
        </w:tc>
        <w:tc>
          <w:tcPr>
            <w:tcW w:w="4683" w:type="dxa"/>
            <w:vAlign w:val="center"/>
          </w:tcPr>
          <w:p w14:paraId="27AF9186" w14:textId="77777777" w:rsidR="00330568" w:rsidRPr="006B68CF" w:rsidRDefault="00330568" w:rsidP="006C3549">
            <w:pPr>
              <w:jc w:val="center"/>
              <w:rPr>
                <w:rFonts w:asciiTheme="minorHAnsi" w:cstheme="minorHAnsi"/>
                <w:sz w:val="20"/>
              </w:rPr>
            </w:pPr>
            <w:r w:rsidRPr="006B68CF">
              <w:rPr>
                <w:rFonts w:asciiTheme="minorHAnsi" w:cstheme="minorHAnsi"/>
                <w:sz w:val="20"/>
              </w:rPr>
              <w:t xml:space="preserve">TAIP </w:t>
            </w:r>
            <w:sdt>
              <w:sdtPr>
                <w:rPr>
                  <w:rFonts w:asciiTheme="minorHAnsi" w:cstheme="minorHAnsi"/>
                  <w:sz w:val="20"/>
                </w:rPr>
                <w:id w:val="1471398471"/>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r w:rsidRPr="006B68CF">
              <w:rPr>
                <w:rFonts w:asciiTheme="minorHAnsi" w:cstheme="minorHAnsi"/>
                <w:sz w:val="20"/>
              </w:rPr>
              <w:t>   NE</w:t>
            </w:r>
            <w:r w:rsidRPr="006B68CF">
              <w:rPr>
                <w:rFonts w:asciiTheme="minorHAnsi" w:cstheme="minorHAnsi"/>
                <w:b/>
                <w:bCs/>
                <w:i/>
                <w:iCs/>
                <w:sz w:val="20"/>
              </w:rPr>
              <w:t xml:space="preserve"> </w:t>
            </w:r>
            <w:sdt>
              <w:sdtPr>
                <w:rPr>
                  <w:rFonts w:asciiTheme="minorHAnsi" w:cstheme="minorHAnsi"/>
                  <w:sz w:val="20"/>
                </w:rPr>
                <w:id w:val="-1766612110"/>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p>
        </w:tc>
      </w:tr>
      <w:tr w:rsidR="00330568" w:rsidRPr="006B68CF" w14:paraId="170AB01D" w14:textId="77777777" w:rsidTr="006C3549">
        <w:trPr>
          <w:trHeight w:val="841"/>
        </w:trPr>
        <w:tc>
          <w:tcPr>
            <w:tcW w:w="562" w:type="dxa"/>
            <w:vAlign w:val="center"/>
          </w:tcPr>
          <w:p w14:paraId="4D0F48FB" w14:textId="77777777" w:rsidR="00330568" w:rsidRPr="006B68CF" w:rsidRDefault="00330568" w:rsidP="006C3549">
            <w:pPr>
              <w:jc w:val="center"/>
              <w:rPr>
                <w:rFonts w:asciiTheme="minorHAnsi" w:cstheme="minorHAnsi"/>
                <w:bCs/>
                <w:sz w:val="20"/>
              </w:rPr>
            </w:pPr>
            <w:r w:rsidRPr="006B68CF">
              <w:rPr>
                <w:rFonts w:asciiTheme="minorHAnsi" w:cstheme="minorHAnsi"/>
                <w:bCs/>
                <w:sz w:val="20"/>
              </w:rPr>
              <w:t>1.</w:t>
            </w:r>
            <w:r>
              <w:rPr>
                <w:rFonts w:asciiTheme="minorHAnsi" w:cstheme="minorHAnsi"/>
                <w:bCs/>
                <w:sz w:val="20"/>
              </w:rPr>
              <w:t>2</w:t>
            </w:r>
            <w:r w:rsidRPr="006B68CF">
              <w:rPr>
                <w:rFonts w:asciiTheme="minorHAnsi" w:cstheme="minorHAnsi"/>
                <w:bCs/>
                <w:sz w:val="20"/>
              </w:rPr>
              <w:t>.</w:t>
            </w:r>
          </w:p>
        </w:tc>
        <w:tc>
          <w:tcPr>
            <w:tcW w:w="5098" w:type="dxa"/>
            <w:vAlign w:val="center"/>
          </w:tcPr>
          <w:p w14:paraId="5E6FB546" w14:textId="77777777" w:rsidR="00330568" w:rsidRDefault="00330568" w:rsidP="006C3549">
            <w:pPr>
              <w:rPr>
                <w:rFonts w:asciiTheme="minorHAnsi" w:cstheme="minorHAnsi"/>
                <w:bCs/>
                <w:sz w:val="20"/>
              </w:rPr>
            </w:pPr>
            <w:r>
              <w:rPr>
                <w:rFonts w:asciiTheme="minorHAnsi" w:cstheme="minorHAnsi"/>
                <w:bCs/>
                <w:sz w:val="20"/>
              </w:rPr>
              <w:t>T</w:t>
            </w:r>
            <w:r w:rsidRPr="00BB29DA">
              <w:rPr>
                <w:rFonts w:asciiTheme="minorHAnsi" w:cstheme="minorHAnsi"/>
                <w:bCs/>
                <w:sz w:val="20"/>
              </w:rPr>
              <w:t xml:space="preserve">iekėjas turi galiojantį LST EN ISO </w:t>
            </w:r>
            <w:r>
              <w:rPr>
                <w:rFonts w:asciiTheme="minorHAnsi" w:cstheme="minorHAnsi"/>
                <w:bCs/>
                <w:sz w:val="20"/>
              </w:rPr>
              <w:t>9</w:t>
            </w:r>
            <w:r w:rsidRPr="00BB29DA">
              <w:rPr>
                <w:rFonts w:asciiTheme="minorHAnsi" w:cstheme="minorHAnsi"/>
                <w:bCs/>
                <w:sz w:val="20"/>
              </w:rPr>
              <w:t>001 sertifikatą (ar lygiavertę vadybos sistemą), kurio sertifikavimo sritis apima su šiuo pirkimo objektu susijusias veiklas (rangos, statybos, infrastruktūros įrengimo ar analogiškus darbus).</w:t>
            </w:r>
            <w:r>
              <w:rPr>
                <w:rFonts w:asciiTheme="minorHAnsi" w:cstheme="minorHAnsi"/>
                <w:bCs/>
                <w:sz w:val="20"/>
              </w:rPr>
              <w:t xml:space="preserve"> </w:t>
            </w:r>
            <w:r w:rsidRPr="00CF2FF8">
              <w:rPr>
                <w:rFonts w:asciiTheme="minorHAnsi" w:cstheme="minorHAnsi"/>
                <w:b/>
                <w:i/>
                <w:iCs/>
                <w:sz w:val="20"/>
                <w:u w:val="single"/>
              </w:rPr>
              <w:t>Galiojantis sertifikatas (jei turi) pateikiamas kartu su pasiūlymu.</w:t>
            </w:r>
          </w:p>
        </w:tc>
        <w:tc>
          <w:tcPr>
            <w:tcW w:w="4683" w:type="dxa"/>
            <w:vAlign w:val="center"/>
          </w:tcPr>
          <w:p w14:paraId="7E8A3470" w14:textId="77777777" w:rsidR="00330568" w:rsidRPr="006B68CF" w:rsidRDefault="00330568" w:rsidP="006C3549">
            <w:pPr>
              <w:jc w:val="center"/>
              <w:rPr>
                <w:rFonts w:asciiTheme="minorHAnsi" w:cstheme="minorHAnsi"/>
                <w:sz w:val="20"/>
              </w:rPr>
            </w:pPr>
            <w:r w:rsidRPr="006B68CF">
              <w:rPr>
                <w:rFonts w:asciiTheme="minorHAnsi" w:cstheme="minorHAnsi"/>
                <w:sz w:val="20"/>
              </w:rPr>
              <w:t xml:space="preserve">TAIP </w:t>
            </w:r>
            <w:sdt>
              <w:sdtPr>
                <w:rPr>
                  <w:rFonts w:asciiTheme="minorHAnsi" w:cstheme="minorHAnsi"/>
                  <w:sz w:val="20"/>
                </w:rPr>
                <w:id w:val="-1165229775"/>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r w:rsidRPr="006B68CF">
              <w:rPr>
                <w:rFonts w:asciiTheme="minorHAnsi" w:cstheme="minorHAnsi"/>
                <w:sz w:val="20"/>
              </w:rPr>
              <w:t>   NE</w:t>
            </w:r>
            <w:r w:rsidRPr="006B68CF">
              <w:rPr>
                <w:rFonts w:asciiTheme="minorHAnsi" w:cstheme="minorHAnsi"/>
                <w:b/>
                <w:bCs/>
                <w:i/>
                <w:iCs/>
                <w:sz w:val="20"/>
              </w:rPr>
              <w:t xml:space="preserve"> </w:t>
            </w:r>
            <w:sdt>
              <w:sdtPr>
                <w:rPr>
                  <w:rFonts w:asciiTheme="minorHAnsi" w:cstheme="minorHAnsi"/>
                  <w:sz w:val="20"/>
                </w:rPr>
                <w:id w:val="-317649658"/>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p>
        </w:tc>
      </w:tr>
      <w:tr w:rsidR="00330568" w:rsidRPr="006B68CF" w14:paraId="4DB7FE1C" w14:textId="77777777" w:rsidTr="006C3549">
        <w:trPr>
          <w:trHeight w:val="841"/>
        </w:trPr>
        <w:tc>
          <w:tcPr>
            <w:tcW w:w="562" w:type="dxa"/>
            <w:vAlign w:val="center"/>
          </w:tcPr>
          <w:p w14:paraId="10131318" w14:textId="77777777" w:rsidR="00330568" w:rsidRPr="006B68CF" w:rsidRDefault="00330568" w:rsidP="006C3549">
            <w:pPr>
              <w:jc w:val="center"/>
              <w:rPr>
                <w:rFonts w:asciiTheme="minorHAnsi" w:cstheme="minorHAnsi"/>
                <w:bCs/>
                <w:sz w:val="20"/>
              </w:rPr>
            </w:pPr>
            <w:r w:rsidRPr="006B68CF">
              <w:rPr>
                <w:rFonts w:asciiTheme="minorHAnsi" w:cstheme="minorHAnsi"/>
                <w:bCs/>
                <w:sz w:val="20"/>
              </w:rPr>
              <w:t>1.</w:t>
            </w:r>
            <w:r>
              <w:rPr>
                <w:rFonts w:asciiTheme="minorHAnsi" w:cstheme="minorHAnsi"/>
                <w:bCs/>
                <w:sz w:val="20"/>
              </w:rPr>
              <w:t>3</w:t>
            </w:r>
            <w:r w:rsidRPr="006B68CF">
              <w:rPr>
                <w:rFonts w:asciiTheme="minorHAnsi" w:cstheme="minorHAnsi"/>
                <w:bCs/>
                <w:sz w:val="20"/>
              </w:rPr>
              <w:t>.</w:t>
            </w:r>
          </w:p>
        </w:tc>
        <w:tc>
          <w:tcPr>
            <w:tcW w:w="5098" w:type="dxa"/>
            <w:vAlign w:val="center"/>
          </w:tcPr>
          <w:p w14:paraId="46D028EE" w14:textId="77777777" w:rsidR="00330568" w:rsidRDefault="00330568" w:rsidP="006C3549">
            <w:pPr>
              <w:rPr>
                <w:rFonts w:asciiTheme="minorHAnsi" w:cstheme="minorHAnsi"/>
                <w:bCs/>
                <w:sz w:val="20"/>
              </w:rPr>
            </w:pPr>
            <w:r>
              <w:rPr>
                <w:rFonts w:asciiTheme="minorHAnsi" w:cstheme="minorHAnsi"/>
                <w:bCs/>
                <w:sz w:val="20"/>
              </w:rPr>
              <w:t>T</w:t>
            </w:r>
            <w:r w:rsidRPr="00BB29DA">
              <w:rPr>
                <w:rFonts w:asciiTheme="minorHAnsi" w:cstheme="minorHAnsi"/>
                <w:bCs/>
                <w:sz w:val="20"/>
              </w:rPr>
              <w:t xml:space="preserve">iekėjas turi galiojantį LST EN ISO </w:t>
            </w:r>
            <w:r>
              <w:rPr>
                <w:rFonts w:asciiTheme="minorHAnsi" w:cstheme="minorHAnsi"/>
                <w:bCs/>
                <w:sz w:val="20"/>
              </w:rPr>
              <w:t>45</w:t>
            </w:r>
            <w:r w:rsidRPr="00BB29DA">
              <w:rPr>
                <w:rFonts w:asciiTheme="minorHAnsi" w:cstheme="minorHAnsi"/>
                <w:bCs/>
                <w:sz w:val="20"/>
              </w:rPr>
              <w:t>001 sertifikatą (ar lygiavertę vadybos sistemą), kurio sertifikavimo sritis apima su šiuo pirkimo objektu susijusias veiklas (rangos, statybos, infrastruktūros įrengimo ar analogiškus darbus).</w:t>
            </w:r>
            <w:r>
              <w:rPr>
                <w:rFonts w:asciiTheme="minorHAnsi" w:cstheme="minorHAnsi"/>
                <w:bCs/>
                <w:sz w:val="20"/>
              </w:rPr>
              <w:t xml:space="preserve"> </w:t>
            </w:r>
            <w:r w:rsidRPr="00CF2FF8">
              <w:rPr>
                <w:rFonts w:asciiTheme="minorHAnsi" w:cstheme="minorHAnsi"/>
                <w:b/>
                <w:i/>
                <w:iCs/>
                <w:sz w:val="20"/>
                <w:u w:val="single"/>
              </w:rPr>
              <w:t>Galiojantis sertifikatas (jei turi) pateikiamas kartu su pasiūlymu.</w:t>
            </w:r>
          </w:p>
        </w:tc>
        <w:tc>
          <w:tcPr>
            <w:tcW w:w="4683" w:type="dxa"/>
            <w:vAlign w:val="center"/>
          </w:tcPr>
          <w:p w14:paraId="3ABF088E" w14:textId="77777777" w:rsidR="00330568" w:rsidRPr="006B68CF" w:rsidRDefault="00330568" w:rsidP="006C3549">
            <w:pPr>
              <w:jc w:val="center"/>
              <w:rPr>
                <w:rFonts w:asciiTheme="minorHAnsi" w:cstheme="minorHAnsi"/>
                <w:sz w:val="20"/>
              </w:rPr>
            </w:pPr>
            <w:r w:rsidRPr="006B68CF">
              <w:rPr>
                <w:rFonts w:asciiTheme="minorHAnsi" w:cstheme="minorHAnsi"/>
                <w:sz w:val="20"/>
              </w:rPr>
              <w:t xml:space="preserve">TAIP </w:t>
            </w:r>
            <w:sdt>
              <w:sdtPr>
                <w:rPr>
                  <w:rFonts w:asciiTheme="minorHAnsi" w:cstheme="minorHAnsi"/>
                  <w:sz w:val="20"/>
                </w:rPr>
                <w:id w:val="716935796"/>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r w:rsidRPr="006B68CF">
              <w:rPr>
                <w:rFonts w:asciiTheme="minorHAnsi" w:cstheme="minorHAnsi"/>
                <w:sz w:val="20"/>
              </w:rPr>
              <w:t>   NE</w:t>
            </w:r>
            <w:r w:rsidRPr="006B68CF">
              <w:rPr>
                <w:rFonts w:asciiTheme="minorHAnsi" w:cstheme="minorHAnsi"/>
                <w:b/>
                <w:bCs/>
                <w:i/>
                <w:iCs/>
                <w:sz w:val="20"/>
              </w:rPr>
              <w:t xml:space="preserve"> </w:t>
            </w:r>
            <w:sdt>
              <w:sdtPr>
                <w:rPr>
                  <w:rFonts w:asciiTheme="minorHAnsi" w:cstheme="minorHAnsi"/>
                  <w:sz w:val="20"/>
                </w:rPr>
                <w:id w:val="-736395850"/>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p>
        </w:tc>
      </w:tr>
    </w:tbl>
    <w:p w14:paraId="7CD7E692" w14:textId="77777777" w:rsidR="00330568" w:rsidRPr="00F7176C" w:rsidRDefault="00330568" w:rsidP="00AF278C">
      <w:pPr>
        <w:tabs>
          <w:tab w:val="left" w:pos="567"/>
        </w:tabs>
        <w:spacing w:after="160" w:line="276" w:lineRule="auto"/>
        <w:contextualSpacing/>
        <w:rPr>
          <w:rFonts w:asciiTheme="minorHAnsi" w:hAnsiTheme="minorHAnsi" w:cstheme="minorHAnsi"/>
          <w:b/>
          <w:bCs/>
          <w:sz w:val="22"/>
          <w:szCs w:val="22"/>
        </w:rPr>
      </w:pPr>
    </w:p>
    <w:p w14:paraId="583D5C50" w14:textId="4F22F2F3" w:rsidR="00304EE2" w:rsidRPr="00F7176C"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PRIDEDAMI DOKUMENTAI IR INFORMACIJA APIE KONFIDENCIALUMĄ</w:t>
      </w:r>
    </w:p>
    <w:p w14:paraId="450B4BD1" w14:textId="77777777" w:rsidR="00304EE2" w:rsidRPr="00F7176C" w:rsidRDefault="00304EE2" w:rsidP="00304EE2">
      <w:pPr>
        <w:jc w:val="center"/>
        <w:rPr>
          <w:rFonts w:asciiTheme="minorHAnsi" w:eastAsiaTheme="minorEastAsia" w:hAnsiTheme="minorHAnsi" w:cstheme="minorHAnsi"/>
          <w:i/>
          <w:sz w:val="22"/>
          <w:szCs w:val="22"/>
        </w:rPr>
      </w:pPr>
      <w:r w:rsidRPr="00F7176C">
        <w:rPr>
          <w:rFonts w:asciiTheme="minorHAnsi" w:eastAsiaTheme="minorEastAsia" w:hAnsiTheme="minorHAnsi" w:cstheme="minorHAnsi"/>
          <w:i/>
          <w:sz w:val="22"/>
          <w:szCs w:val="22"/>
        </w:rPr>
        <w:t>(Jei nenurodyta kitaip, visi dokumentai teikiami su pasiūlymu CVP IS priemonėmis:)</w:t>
      </w:r>
    </w:p>
    <w:p w14:paraId="5D687A33" w14:textId="77777777" w:rsidR="00304EE2" w:rsidRPr="00F7176C" w:rsidRDefault="00304EE2" w:rsidP="00304EE2">
      <w:pPr>
        <w:jc w:val="both"/>
        <w:rPr>
          <w:rFonts w:asciiTheme="minorHAnsi" w:eastAsiaTheme="minorEastAsia" w:hAnsiTheme="minorHAnsi" w:cstheme="minorHAnsi"/>
          <w:b/>
          <w:bCs/>
          <w:sz w:val="22"/>
          <w:szCs w:val="22"/>
        </w:rPr>
      </w:pPr>
    </w:p>
    <w:tbl>
      <w:tblPr>
        <w:tblStyle w:val="Lentelstinklelis"/>
        <w:tblW w:w="0" w:type="auto"/>
        <w:tblInd w:w="0" w:type="dxa"/>
        <w:tblLook w:val="04A0" w:firstRow="1" w:lastRow="0" w:firstColumn="1" w:lastColumn="0" w:noHBand="0" w:noVBand="1"/>
      </w:tblPr>
      <w:tblGrid>
        <w:gridCol w:w="498"/>
        <w:gridCol w:w="5103"/>
        <w:gridCol w:w="1006"/>
        <w:gridCol w:w="1672"/>
        <w:gridCol w:w="2208"/>
      </w:tblGrid>
      <w:tr w:rsidR="00304EE2" w:rsidRPr="00F7176C" w14:paraId="48F1E2C8" w14:textId="77777777" w:rsidTr="00940E73">
        <w:trPr>
          <w:trHeight w:val="1558"/>
        </w:trPr>
        <w:tc>
          <w:tcPr>
            <w:tcW w:w="0" w:type="auto"/>
            <w:shd w:val="clear" w:color="auto" w:fill="DAEEF3" w:themeFill="accent5" w:themeFillTint="33"/>
            <w:vAlign w:val="center"/>
          </w:tcPr>
          <w:p w14:paraId="0C24D83D"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Eil.</w:t>
            </w:r>
          </w:p>
          <w:p w14:paraId="7C884A3D"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Nr.</w:t>
            </w:r>
          </w:p>
        </w:tc>
        <w:tc>
          <w:tcPr>
            <w:tcW w:w="5103" w:type="dxa"/>
            <w:shd w:val="clear" w:color="auto" w:fill="DAEEF3" w:themeFill="accent5" w:themeFillTint="33"/>
            <w:vAlign w:val="center"/>
          </w:tcPr>
          <w:p w14:paraId="1394FB34"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Dokumentas</w:t>
            </w:r>
          </w:p>
        </w:tc>
        <w:tc>
          <w:tcPr>
            <w:tcW w:w="1006" w:type="dxa"/>
            <w:shd w:val="clear" w:color="auto" w:fill="DAEEF3" w:themeFill="accent5" w:themeFillTint="33"/>
            <w:vAlign w:val="center"/>
          </w:tcPr>
          <w:p w14:paraId="5575A2E0"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Lapų skaičius</w:t>
            </w:r>
          </w:p>
        </w:tc>
        <w:tc>
          <w:tcPr>
            <w:tcW w:w="1672" w:type="dxa"/>
            <w:shd w:val="clear" w:color="auto" w:fill="DAEEF3" w:themeFill="accent5" w:themeFillTint="33"/>
            <w:vAlign w:val="center"/>
          </w:tcPr>
          <w:p w14:paraId="1CF652EE"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Ar dokumente yra konfidencialios informacijos?</w:t>
            </w:r>
          </w:p>
          <w:p w14:paraId="30D828FD"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(Taip / Ne)</w:t>
            </w:r>
          </w:p>
        </w:tc>
        <w:tc>
          <w:tcPr>
            <w:tcW w:w="2208" w:type="dxa"/>
            <w:shd w:val="clear" w:color="auto" w:fill="DAEEF3" w:themeFill="accent5" w:themeFillTint="33"/>
            <w:vAlign w:val="center"/>
          </w:tcPr>
          <w:p w14:paraId="6FA9320C"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Paaiškinimas, kokia konkreti informacija dokumente yra konfidenciali ir kodėl</w:t>
            </w:r>
          </w:p>
        </w:tc>
      </w:tr>
      <w:tr w:rsidR="00304EE2" w:rsidRPr="00F7176C" w14:paraId="560A32DF" w14:textId="77777777" w:rsidTr="00940E73">
        <w:trPr>
          <w:trHeight w:val="302"/>
        </w:trPr>
        <w:tc>
          <w:tcPr>
            <w:tcW w:w="0" w:type="auto"/>
            <w:vAlign w:val="center"/>
          </w:tcPr>
          <w:p w14:paraId="0295E635" w14:textId="77777777" w:rsidR="00304EE2" w:rsidRPr="00F7176C" w:rsidRDefault="00304EE2" w:rsidP="00CD279D">
            <w:pPr>
              <w:jc w:val="center"/>
              <w:rPr>
                <w:rFonts w:asciiTheme="minorHAnsi" w:cstheme="minorHAnsi"/>
                <w:bCs/>
                <w:sz w:val="22"/>
                <w:szCs w:val="22"/>
              </w:rPr>
            </w:pPr>
            <w:r w:rsidRPr="00F7176C">
              <w:rPr>
                <w:rFonts w:asciiTheme="minorHAnsi" w:cstheme="minorHAnsi"/>
                <w:i/>
                <w:sz w:val="22"/>
                <w:szCs w:val="22"/>
              </w:rPr>
              <w:t>1</w:t>
            </w:r>
          </w:p>
        </w:tc>
        <w:tc>
          <w:tcPr>
            <w:tcW w:w="5103" w:type="dxa"/>
            <w:vAlign w:val="center"/>
          </w:tcPr>
          <w:p w14:paraId="4BAD20AC" w14:textId="77777777" w:rsidR="00304EE2" w:rsidRPr="00F7176C" w:rsidRDefault="00304EE2" w:rsidP="00CD279D">
            <w:pPr>
              <w:jc w:val="center"/>
              <w:rPr>
                <w:rFonts w:asciiTheme="minorHAnsi" w:cstheme="minorHAnsi"/>
                <w:bCs/>
                <w:sz w:val="22"/>
                <w:szCs w:val="22"/>
              </w:rPr>
            </w:pPr>
            <w:r w:rsidRPr="00F7176C">
              <w:rPr>
                <w:rFonts w:asciiTheme="minorHAnsi" w:cstheme="minorHAnsi"/>
                <w:i/>
                <w:iCs/>
                <w:sz w:val="22"/>
                <w:szCs w:val="22"/>
              </w:rPr>
              <w:t>2</w:t>
            </w:r>
          </w:p>
        </w:tc>
        <w:tc>
          <w:tcPr>
            <w:tcW w:w="1006" w:type="dxa"/>
          </w:tcPr>
          <w:p w14:paraId="4BCB40C6" w14:textId="77777777" w:rsidR="00304EE2" w:rsidRPr="00F7176C" w:rsidRDefault="00304EE2" w:rsidP="00CD279D">
            <w:pPr>
              <w:jc w:val="center"/>
              <w:rPr>
                <w:rFonts w:asciiTheme="minorHAnsi" w:cstheme="minorHAnsi"/>
                <w:i/>
                <w:sz w:val="22"/>
                <w:szCs w:val="22"/>
              </w:rPr>
            </w:pPr>
            <w:r w:rsidRPr="00F7176C">
              <w:rPr>
                <w:rFonts w:asciiTheme="minorHAnsi" w:cstheme="minorHAnsi"/>
                <w:i/>
                <w:sz w:val="22"/>
                <w:szCs w:val="22"/>
              </w:rPr>
              <w:t>3</w:t>
            </w:r>
          </w:p>
        </w:tc>
        <w:tc>
          <w:tcPr>
            <w:tcW w:w="1672" w:type="dxa"/>
            <w:vAlign w:val="center"/>
          </w:tcPr>
          <w:p w14:paraId="4F80D80D" w14:textId="77777777" w:rsidR="00304EE2" w:rsidRPr="00F7176C" w:rsidRDefault="00304EE2" w:rsidP="00CD279D">
            <w:pPr>
              <w:jc w:val="center"/>
              <w:rPr>
                <w:rFonts w:asciiTheme="minorHAnsi" w:cstheme="minorHAnsi"/>
                <w:bCs/>
                <w:i/>
                <w:iCs/>
                <w:sz w:val="22"/>
                <w:szCs w:val="22"/>
              </w:rPr>
            </w:pPr>
            <w:r w:rsidRPr="00F7176C">
              <w:rPr>
                <w:rFonts w:asciiTheme="minorHAnsi" w:cstheme="minorHAnsi"/>
                <w:bCs/>
                <w:i/>
                <w:iCs/>
                <w:sz w:val="22"/>
                <w:szCs w:val="22"/>
              </w:rPr>
              <w:t>4</w:t>
            </w:r>
          </w:p>
        </w:tc>
        <w:tc>
          <w:tcPr>
            <w:tcW w:w="2208" w:type="dxa"/>
            <w:vAlign w:val="center"/>
          </w:tcPr>
          <w:p w14:paraId="1CED48AF" w14:textId="77777777" w:rsidR="00304EE2" w:rsidRPr="00F7176C" w:rsidRDefault="00304EE2" w:rsidP="00CD279D">
            <w:pPr>
              <w:jc w:val="center"/>
              <w:rPr>
                <w:rFonts w:asciiTheme="minorHAnsi" w:cstheme="minorHAnsi"/>
                <w:bCs/>
                <w:sz w:val="22"/>
                <w:szCs w:val="22"/>
              </w:rPr>
            </w:pPr>
            <w:r w:rsidRPr="00F7176C">
              <w:rPr>
                <w:rFonts w:asciiTheme="minorHAnsi" w:cstheme="minorHAnsi"/>
                <w:i/>
                <w:sz w:val="22"/>
                <w:szCs w:val="22"/>
              </w:rPr>
              <w:t>5</w:t>
            </w:r>
          </w:p>
        </w:tc>
      </w:tr>
      <w:tr w:rsidR="00304EE2" w:rsidRPr="00F7176C" w14:paraId="69F043DC" w14:textId="77777777" w:rsidTr="00940E73">
        <w:trPr>
          <w:trHeight w:val="272"/>
        </w:trPr>
        <w:tc>
          <w:tcPr>
            <w:tcW w:w="0" w:type="auto"/>
            <w:vAlign w:val="center"/>
          </w:tcPr>
          <w:p w14:paraId="604E71EC"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1.</w:t>
            </w:r>
          </w:p>
        </w:tc>
        <w:tc>
          <w:tcPr>
            <w:tcW w:w="5103"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F7176C" w:rsidRDefault="00304EE2" w:rsidP="00CD279D">
            <w:pPr>
              <w:rPr>
                <w:rFonts w:asciiTheme="minorHAnsi" w:cstheme="minorHAnsi"/>
                <w:b/>
                <w:noProof/>
                <w:sz w:val="22"/>
                <w:szCs w:val="22"/>
                <w:bdr w:val="none" w:sz="0" w:space="0" w:color="auto" w:frame="1"/>
              </w:rPr>
            </w:pPr>
            <w:r w:rsidRPr="00F7176C">
              <w:rPr>
                <w:rFonts w:asciiTheme="minorHAnsi" w:cstheme="minorHAnsi"/>
                <w:noProof/>
                <w:sz w:val="22"/>
                <w:szCs w:val="22"/>
                <w:bdr w:val="nil"/>
              </w:rPr>
              <w:t>Pasiūlymo forma</w:t>
            </w:r>
          </w:p>
        </w:tc>
        <w:tc>
          <w:tcPr>
            <w:tcW w:w="1006" w:type="dxa"/>
            <w:vAlign w:val="center"/>
          </w:tcPr>
          <w:p w14:paraId="7B2D7D8D" w14:textId="77777777" w:rsidR="00304EE2" w:rsidRPr="00F7176C" w:rsidRDefault="00304EE2" w:rsidP="00CD279D">
            <w:pPr>
              <w:rPr>
                <w:rFonts w:asciiTheme="minorHAnsi" w:cstheme="minorHAnsi"/>
                <w:sz w:val="22"/>
                <w:szCs w:val="22"/>
              </w:rPr>
            </w:pPr>
          </w:p>
        </w:tc>
        <w:tc>
          <w:tcPr>
            <w:tcW w:w="1672" w:type="dxa"/>
            <w:vAlign w:val="center"/>
          </w:tcPr>
          <w:p w14:paraId="1B368E2D" w14:textId="77777777" w:rsidR="00304EE2" w:rsidRPr="00F7176C" w:rsidRDefault="00304EE2" w:rsidP="00CD279D">
            <w:pPr>
              <w:rPr>
                <w:rFonts w:asciiTheme="minorHAnsi" w:cstheme="minorHAnsi"/>
                <w:sz w:val="22"/>
                <w:szCs w:val="22"/>
              </w:rPr>
            </w:pPr>
          </w:p>
        </w:tc>
        <w:tc>
          <w:tcPr>
            <w:tcW w:w="2208" w:type="dxa"/>
            <w:vAlign w:val="center"/>
          </w:tcPr>
          <w:p w14:paraId="16F902E2" w14:textId="77777777" w:rsidR="00304EE2" w:rsidRPr="00F7176C" w:rsidRDefault="00304EE2" w:rsidP="00CD279D">
            <w:pPr>
              <w:rPr>
                <w:rFonts w:asciiTheme="minorHAnsi" w:cstheme="minorHAnsi"/>
                <w:sz w:val="22"/>
                <w:szCs w:val="22"/>
              </w:rPr>
            </w:pPr>
          </w:p>
        </w:tc>
      </w:tr>
      <w:tr w:rsidR="00304EE2" w:rsidRPr="00F7176C" w14:paraId="703D59C9" w14:textId="77777777" w:rsidTr="00940E73">
        <w:tc>
          <w:tcPr>
            <w:tcW w:w="0" w:type="auto"/>
            <w:vAlign w:val="center"/>
          </w:tcPr>
          <w:p w14:paraId="41682BC2"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2.</w:t>
            </w:r>
          </w:p>
        </w:tc>
        <w:tc>
          <w:tcPr>
            <w:tcW w:w="5103"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F7176C" w:rsidRDefault="00304EE2" w:rsidP="00CD279D">
            <w:pPr>
              <w:tabs>
                <w:tab w:val="center" w:pos="4819"/>
                <w:tab w:val="right" w:pos="9638"/>
              </w:tabs>
              <w:rPr>
                <w:rFonts w:asciiTheme="minorHAnsi" w:cstheme="minorHAnsi"/>
                <w:b/>
                <w:noProof/>
                <w:sz w:val="22"/>
                <w:szCs w:val="22"/>
                <w:bdr w:val="none" w:sz="0" w:space="0" w:color="auto" w:frame="1"/>
              </w:rPr>
            </w:pPr>
            <w:r w:rsidRPr="00F7176C">
              <w:rPr>
                <w:rFonts w:asciiTheme="minorHAnsi" w:cstheme="minorHAnsi"/>
                <w:noProof/>
                <w:sz w:val="22"/>
                <w:szCs w:val="22"/>
                <w:bdr w:val="nil"/>
              </w:rPr>
              <w:t>Jungtinės veiklos sutartis (jei taikoma)</w:t>
            </w:r>
          </w:p>
        </w:tc>
        <w:tc>
          <w:tcPr>
            <w:tcW w:w="1006" w:type="dxa"/>
            <w:vAlign w:val="center"/>
          </w:tcPr>
          <w:p w14:paraId="0A32109C" w14:textId="77777777" w:rsidR="00304EE2" w:rsidRPr="00F7176C" w:rsidRDefault="00304EE2" w:rsidP="00CD279D">
            <w:pPr>
              <w:rPr>
                <w:rFonts w:asciiTheme="minorHAnsi" w:cstheme="minorHAnsi"/>
                <w:sz w:val="22"/>
                <w:szCs w:val="22"/>
              </w:rPr>
            </w:pPr>
          </w:p>
        </w:tc>
        <w:tc>
          <w:tcPr>
            <w:tcW w:w="1672" w:type="dxa"/>
            <w:vAlign w:val="center"/>
          </w:tcPr>
          <w:p w14:paraId="3DB3E785" w14:textId="77777777" w:rsidR="00304EE2" w:rsidRPr="00F7176C" w:rsidRDefault="00304EE2" w:rsidP="00CD279D">
            <w:pPr>
              <w:rPr>
                <w:rFonts w:asciiTheme="minorHAnsi" w:cstheme="minorHAnsi"/>
                <w:sz w:val="22"/>
                <w:szCs w:val="22"/>
              </w:rPr>
            </w:pPr>
          </w:p>
        </w:tc>
        <w:tc>
          <w:tcPr>
            <w:tcW w:w="2208" w:type="dxa"/>
            <w:vAlign w:val="center"/>
          </w:tcPr>
          <w:p w14:paraId="39C5B1A8" w14:textId="77777777" w:rsidR="00304EE2" w:rsidRPr="00F7176C" w:rsidRDefault="00304EE2" w:rsidP="00CD279D">
            <w:pPr>
              <w:rPr>
                <w:rFonts w:asciiTheme="minorHAnsi" w:cstheme="minorHAnsi"/>
                <w:sz w:val="22"/>
                <w:szCs w:val="22"/>
              </w:rPr>
            </w:pPr>
          </w:p>
        </w:tc>
      </w:tr>
      <w:tr w:rsidR="00304EE2" w:rsidRPr="00F7176C" w14:paraId="4224DCCC" w14:textId="77777777" w:rsidTr="00940E73">
        <w:trPr>
          <w:trHeight w:val="1300"/>
        </w:trPr>
        <w:tc>
          <w:tcPr>
            <w:tcW w:w="0" w:type="auto"/>
            <w:vAlign w:val="center"/>
          </w:tcPr>
          <w:p w14:paraId="7CAA7977"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3.</w:t>
            </w:r>
          </w:p>
        </w:tc>
        <w:tc>
          <w:tcPr>
            <w:tcW w:w="5103"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F7176C" w:rsidRDefault="00304EE2" w:rsidP="00CD279D">
            <w:pPr>
              <w:tabs>
                <w:tab w:val="center" w:pos="4819"/>
                <w:tab w:val="right" w:pos="9638"/>
              </w:tabs>
              <w:rPr>
                <w:rFonts w:asciiTheme="minorHAnsi" w:cstheme="minorHAnsi"/>
                <w:b/>
                <w:noProof/>
                <w:sz w:val="22"/>
                <w:szCs w:val="22"/>
                <w:bdr w:val="none" w:sz="0" w:space="0" w:color="auto" w:frame="1"/>
              </w:rPr>
            </w:pPr>
            <w:r w:rsidRPr="00F7176C">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F7176C" w:rsidRDefault="00304EE2" w:rsidP="00CD279D">
            <w:pPr>
              <w:rPr>
                <w:rFonts w:asciiTheme="minorHAnsi" w:cstheme="minorHAnsi"/>
                <w:sz w:val="22"/>
                <w:szCs w:val="22"/>
              </w:rPr>
            </w:pPr>
          </w:p>
        </w:tc>
        <w:tc>
          <w:tcPr>
            <w:tcW w:w="1672" w:type="dxa"/>
            <w:vAlign w:val="center"/>
          </w:tcPr>
          <w:p w14:paraId="3C7040AB" w14:textId="77777777" w:rsidR="00304EE2" w:rsidRPr="00F7176C" w:rsidRDefault="00304EE2" w:rsidP="00CD279D">
            <w:pPr>
              <w:rPr>
                <w:rFonts w:asciiTheme="minorHAnsi" w:cstheme="minorHAnsi"/>
                <w:sz w:val="22"/>
                <w:szCs w:val="22"/>
              </w:rPr>
            </w:pPr>
          </w:p>
        </w:tc>
        <w:tc>
          <w:tcPr>
            <w:tcW w:w="2208" w:type="dxa"/>
            <w:vAlign w:val="center"/>
          </w:tcPr>
          <w:p w14:paraId="396DBE28" w14:textId="77777777" w:rsidR="00304EE2" w:rsidRPr="00F7176C" w:rsidRDefault="00304EE2" w:rsidP="00CD279D">
            <w:pPr>
              <w:rPr>
                <w:rFonts w:asciiTheme="minorHAnsi" w:cstheme="minorHAnsi"/>
                <w:sz w:val="22"/>
                <w:szCs w:val="22"/>
              </w:rPr>
            </w:pPr>
          </w:p>
        </w:tc>
      </w:tr>
      <w:tr w:rsidR="00304EE2" w:rsidRPr="00F7176C" w14:paraId="38C12C48" w14:textId="77777777" w:rsidTr="00940E73">
        <w:tc>
          <w:tcPr>
            <w:tcW w:w="0" w:type="auto"/>
            <w:vAlign w:val="center"/>
          </w:tcPr>
          <w:p w14:paraId="1B3756E7"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4.</w:t>
            </w:r>
          </w:p>
        </w:tc>
        <w:tc>
          <w:tcPr>
            <w:tcW w:w="5103"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F7176C" w:rsidRDefault="00304EE2" w:rsidP="00CD279D">
            <w:pPr>
              <w:tabs>
                <w:tab w:val="center" w:pos="4819"/>
                <w:tab w:val="right" w:pos="9638"/>
              </w:tabs>
              <w:rPr>
                <w:rFonts w:asciiTheme="minorHAnsi" w:cstheme="minorHAnsi"/>
                <w:b/>
                <w:noProof/>
                <w:sz w:val="22"/>
                <w:szCs w:val="22"/>
                <w:bdr w:val="none" w:sz="0" w:space="0" w:color="auto" w:frame="1"/>
              </w:rPr>
            </w:pPr>
            <w:r w:rsidRPr="00F7176C">
              <w:rPr>
                <w:rFonts w:asciiTheme="minorHAnsi" w:cstheme="minorHAnsi"/>
                <w:bCs/>
                <w:noProof/>
                <w:sz w:val="22"/>
                <w:szCs w:val="22"/>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F7176C" w:rsidRDefault="00304EE2" w:rsidP="00CD279D">
            <w:pPr>
              <w:rPr>
                <w:rFonts w:asciiTheme="minorHAnsi" w:cstheme="minorHAnsi"/>
                <w:sz w:val="22"/>
                <w:szCs w:val="22"/>
              </w:rPr>
            </w:pPr>
          </w:p>
        </w:tc>
        <w:tc>
          <w:tcPr>
            <w:tcW w:w="1672" w:type="dxa"/>
            <w:vAlign w:val="center"/>
          </w:tcPr>
          <w:p w14:paraId="4E146882" w14:textId="77777777" w:rsidR="00304EE2" w:rsidRPr="00F7176C" w:rsidRDefault="00304EE2" w:rsidP="00CD279D">
            <w:pPr>
              <w:rPr>
                <w:rFonts w:asciiTheme="minorHAnsi" w:cstheme="minorHAnsi"/>
                <w:sz w:val="22"/>
                <w:szCs w:val="22"/>
              </w:rPr>
            </w:pPr>
          </w:p>
        </w:tc>
        <w:tc>
          <w:tcPr>
            <w:tcW w:w="2208" w:type="dxa"/>
            <w:vAlign w:val="center"/>
          </w:tcPr>
          <w:p w14:paraId="7FFA19EA" w14:textId="77777777" w:rsidR="00304EE2" w:rsidRPr="00F7176C" w:rsidRDefault="00304EE2" w:rsidP="00CD279D">
            <w:pPr>
              <w:rPr>
                <w:rFonts w:asciiTheme="minorHAnsi" w:cstheme="minorHAnsi"/>
                <w:sz w:val="22"/>
                <w:szCs w:val="22"/>
              </w:rPr>
            </w:pPr>
          </w:p>
        </w:tc>
      </w:tr>
      <w:tr w:rsidR="008D1383" w:rsidRPr="00F7176C" w14:paraId="3B2567D9" w14:textId="77777777" w:rsidTr="00940E73">
        <w:tc>
          <w:tcPr>
            <w:tcW w:w="0" w:type="auto"/>
            <w:vAlign w:val="center"/>
          </w:tcPr>
          <w:p w14:paraId="7372E241" w14:textId="1D7197FC" w:rsidR="008D1383" w:rsidRPr="00F7176C" w:rsidRDefault="008D1383" w:rsidP="00CD279D">
            <w:pPr>
              <w:rPr>
                <w:rFonts w:asciiTheme="minorHAnsi" w:cstheme="minorHAnsi"/>
                <w:sz w:val="22"/>
                <w:szCs w:val="22"/>
              </w:rPr>
            </w:pPr>
            <w:r>
              <w:rPr>
                <w:rFonts w:asciiTheme="minorHAnsi" w:cstheme="minorHAnsi"/>
                <w:sz w:val="22"/>
                <w:szCs w:val="22"/>
              </w:rPr>
              <w:t>5.</w:t>
            </w:r>
          </w:p>
        </w:tc>
        <w:tc>
          <w:tcPr>
            <w:tcW w:w="5103" w:type="dxa"/>
            <w:tcBorders>
              <w:top w:val="single" w:sz="4" w:space="0" w:color="auto"/>
              <w:left w:val="single" w:sz="4" w:space="0" w:color="auto"/>
              <w:bottom w:val="single" w:sz="4" w:space="0" w:color="auto"/>
              <w:right w:val="single" w:sz="4" w:space="0" w:color="auto"/>
            </w:tcBorders>
            <w:vAlign w:val="center"/>
          </w:tcPr>
          <w:p w14:paraId="195ECB75" w14:textId="64FDA508" w:rsidR="008D1383" w:rsidRPr="00F7176C" w:rsidRDefault="008D1383" w:rsidP="00CD279D">
            <w:pPr>
              <w:tabs>
                <w:tab w:val="center" w:pos="4819"/>
                <w:tab w:val="right" w:pos="9638"/>
              </w:tabs>
              <w:rPr>
                <w:rFonts w:asciiTheme="minorHAnsi" w:cstheme="minorHAnsi"/>
                <w:bCs/>
                <w:noProof/>
                <w:sz w:val="22"/>
                <w:szCs w:val="22"/>
                <w:bdr w:val="nil"/>
              </w:rPr>
            </w:pPr>
            <w:r>
              <w:rPr>
                <w:rFonts w:asciiTheme="minorHAnsi" w:cstheme="minorHAnsi"/>
                <w:bCs/>
                <w:noProof/>
                <w:sz w:val="22"/>
                <w:szCs w:val="22"/>
                <w:bdr w:val="nil"/>
              </w:rPr>
              <w:t>J</w:t>
            </w:r>
            <w:r w:rsidRPr="008D1383">
              <w:rPr>
                <w:rFonts w:asciiTheme="minorHAnsi" w:cstheme="minorHAnsi"/>
                <w:bCs/>
                <w:noProof/>
                <w:sz w:val="22"/>
                <w:szCs w:val="22"/>
                <w:bdr w:val="nil"/>
              </w:rPr>
              <w:t>ei tiekėjas pasitelkia subtiekėjus, subtiekėjo deklaracija ar kitas dokumentas, patvirtinantis jo sutikimą būti subtiekėju pirkime;</w:t>
            </w:r>
          </w:p>
        </w:tc>
        <w:tc>
          <w:tcPr>
            <w:tcW w:w="1006" w:type="dxa"/>
            <w:vAlign w:val="center"/>
          </w:tcPr>
          <w:p w14:paraId="64AFF416" w14:textId="77777777" w:rsidR="008D1383" w:rsidRPr="00F7176C" w:rsidRDefault="008D1383" w:rsidP="00CD279D">
            <w:pPr>
              <w:rPr>
                <w:rFonts w:asciiTheme="minorHAnsi" w:cstheme="minorHAnsi"/>
                <w:sz w:val="22"/>
                <w:szCs w:val="22"/>
              </w:rPr>
            </w:pPr>
          </w:p>
        </w:tc>
        <w:tc>
          <w:tcPr>
            <w:tcW w:w="1672" w:type="dxa"/>
            <w:vAlign w:val="center"/>
          </w:tcPr>
          <w:p w14:paraId="4D33CCC1" w14:textId="77777777" w:rsidR="008D1383" w:rsidRPr="00F7176C" w:rsidRDefault="008D1383" w:rsidP="00CD279D">
            <w:pPr>
              <w:rPr>
                <w:rFonts w:asciiTheme="minorHAnsi" w:cstheme="minorHAnsi"/>
                <w:sz w:val="22"/>
                <w:szCs w:val="22"/>
              </w:rPr>
            </w:pPr>
          </w:p>
        </w:tc>
        <w:tc>
          <w:tcPr>
            <w:tcW w:w="2208" w:type="dxa"/>
            <w:vAlign w:val="center"/>
          </w:tcPr>
          <w:p w14:paraId="5742DD02" w14:textId="77777777" w:rsidR="008D1383" w:rsidRPr="00F7176C" w:rsidRDefault="008D1383" w:rsidP="00CD279D">
            <w:pPr>
              <w:rPr>
                <w:rFonts w:asciiTheme="minorHAnsi" w:cstheme="minorHAnsi"/>
                <w:sz w:val="22"/>
                <w:szCs w:val="22"/>
              </w:rPr>
            </w:pPr>
          </w:p>
        </w:tc>
      </w:tr>
      <w:tr w:rsidR="00304EE2" w:rsidRPr="00F7176C" w14:paraId="278522A4" w14:textId="77777777" w:rsidTr="00940E73">
        <w:trPr>
          <w:trHeight w:val="2203"/>
        </w:trPr>
        <w:tc>
          <w:tcPr>
            <w:tcW w:w="0" w:type="auto"/>
            <w:vAlign w:val="center"/>
          </w:tcPr>
          <w:p w14:paraId="65CC8CD0" w14:textId="46EE0AFF" w:rsidR="00304EE2" w:rsidRPr="00F7176C" w:rsidRDefault="008D1383" w:rsidP="00CD279D">
            <w:pPr>
              <w:rPr>
                <w:rFonts w:asciiTheme="minorHAnsi" w:cstheme="minorHAnsi"/>
                <w:sz w:val="22"/>
                <w:szCs w:val="22"/>
              </w:rPr>
            </w:pPr>
            <w:r>
              <w:rPr>
                <w:rFonts w:asciiTheme="minorHAnsi" w:cstheme="minorHAnsi"/>
                <w:sz w:val="22"/>
                <w:szCs w:val="22"/>
              </w:rPr>
              <w:lastRenderedPageBreak/>
              <w:t>6</w:t>
            </w:r>
            <w:r w:rsidR="00304EE2" w:rsidRPr="00F7176C">
              <w:rPr>
                <w:rFonts w:asciiTheme="minorHAnsi" w:cstheme="minorHAnsi"/>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 xml:space="preserve">Pasirašytas EBVPD (Pirkimo sąlygų 4 priedas „EBVPD“). </w:t>
            </w:r>
          </w:p>
          <w:p w14:paraId="69748B14"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*Atskirą EBVPD pildo:</w:t>
            </w:r>
          </w:p>
          <w:p w14:paraId="37085FC0"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a) tiekėjas;</w:t>
            </w:r>
          </w:p>
          <w:p w14:paraId="574E084A"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b)</w:t>
            </w:r>
            <w:r w:rsidRPr="00F7176C">
              <w:rPr>
                <w:rFonts w:asciiTheme="minorHAnsi" w:cstheme="minorHAnsi"/>
                <w:bCs/>
                <w:noProof/>
                <w:sz w:val="22"/>
                <w:szCs w:val="22"/>
                <w:bdr w:val="nil"/>
              </w:rPr>
              <w:tab/>
              <w:t>kiekvienas tiekėjų grupės narys (jeigu pasiūlymą teikia tiekėjų grupė);</w:t>
            </w:r>
          </w:p>
          <w:p w14:paraId="67A0D9EB" w14:textId="77777777" w:rsidR="00304EE2" w:rsidRPr="00F7176C" w:rsidRDefault="00304EE2" w:rsidP="00CD279D">
            <w:pPr>
              <w:tabs>
                <w:tab w:val="center" w:pos="4819"/>
                <w:tab w:val="right" w:pos="9638"/>
              </w:tabs>
              <w:rPr>
                <w:rFonts w:asciiTheme="minorHAnsi" w:cstheme="minorHAnsi"/>
                <w:bCs/>
                <w:iCs/>
                <w:noProof/>
                <w:sz w:val="22"/>
                <w:szCs w:val="22"/>
                <w:bdr w:val="nil"/>
              </w:rPr>
            </w:pPr>
            <w:r w:rsidRPr="00F7176C">
              <w:rPr>
                <w:rFonts w:asciiTheme="minorHAnsi" w:cstheme="minorHAnsi"/>
                <w:bCs/>
                <w:noProof/>
                <w:sz w:val="22"/>
                <w:szCs w:val="22"/>
                <w:bdr w:val="nil"/>
              </w:rPr>
              <w:t>c)</w:t>
            </w:r>
            <w:r w:rsidRPr="00F7176C">
              <w:rPr>
                <w:rFonts w:asciiTheme="minorHAnsi" w:cstheme="minorHAnsi"/>
                <w:bCs/>
                <w:noProof/>
                <w:sz w:val="22"/>
                <w:szCs w:val="22"/>
                <w:bdr w:val="nil"/>
              </w:rPr>
              <w:tab/>
              <w:t>kiekvienas ūkio subjektas, kurio pajėgumais remiasi tiekėjas pagal PĮ 62 str. (jei yra);</w:t>
            </w:r>
          </w:p>
        </w:tc>
        <w:tc>
          <w:tcPr>
            <w:tcW w:w="1006" w:type="dxa"/>
            <w:vAlign w:val="center"/>
          </w:tcPr>
          <w:p w14:paraId="20D500D0" w14:textId="77777777" w:rsidR="00304EE2" w:rsidRPr="00F7176C" w:rsidRDefault="00304EE2" w:rsidP="00CD279D">
            <w:pPr>
              <w:rPr>
                <w:rFonts w:asciiTheme="minorHAnsi" w:cstheme="minorHAnsi"/>
                <w:sz w:val="22"/>
                <w:szCs w:val="22"/>
              </w:rPr>
            </w:pPr>
          </w:p>
        </w:tc>
        <w:tc>
          <w:tcPr>
            <w:tcW w:w="1672" w:type="dxa"/>
            <w:vAlign w:val="center"/>
          </w:tcPr>
          <w:p w14:paraId="268CE961" w14:textId="77777777" w:rsidR="00304EE2" w:rsidRPr="00F7176C" w:rsidRDefault="00304EE2" w:rsidP="00CD279D">
            <w:pPr>
              <w:rPr>
                <w:rFonts w:asciiTheme="minorHAnsi" w:cstheme="minorHAnsi"/>
                <w:sz w:val="22"/>
                <w:szCs w:val="22"/>
              </w:rPr>
            </w:pPr>
          </w:p>
        </w:tc>
        <w:tc>
          <w:tcPr>
            <w:tcW w:w="2208" w:type="dxa"/>
            <w:vAlign w:val="center"/>
          </w:tcPr>
          <w:p w14:paraId="06E20276" w14:textId="77777777" w:rsidR="00304EE2" w:rsidRPr="00F7176C" w:rsidRDefault="00304EE2" w:rsidP="00CD279D">
            <w:pPr>
              <w:rPr>
                <w:rFonts w:asciiTheme="minorHAnsi" w:cstheme="minorHAnsi"/>
                <w:sz w:val="22"/>
                <w:szCs w:val="22"/>
              </w:rPr>
            </w:pPr>
          </w:p>
        </w:tc>
      </w:tr>
      <w:tr w:rsidR="005B4219" w:rsidRPr="00F7176C" w14:paraId="756EEC3B" w14:textId="77777777" w:rsidTr="00940E73">
        <w:trPr>
          <w:trHeight w:val="910"/>
        </w:trPr>
        <w:tc>
          <w:tcPr>
            <w:tcW w:w="0" w:type="auto"/>
            <w:vAlign w:val="center"/>
          </w:tcPr>
          <w:p w14:paraId="36A0F825" w14:textId="7387D8AE" w:rsidR="005B4219" w:rsidRPr="00F7176C" w:rsidRDefault="008D1383" w:rsidP="00CD279D">
            <w:pPr>
              <w:rPr>
                <w:rFonts w:asciiTheme="minorHAnsi" w:cstheme="minorHAnsi"/>
                <w:sz w:val="22"/>
                <w:szCs w:val="22"/>
              </w:rPr>
            </w:pPr>
            <w:r>
              <w:rPr>
                <w:rFonts w:asciiTheme="minorHAnsi" w:cstheme="minorHAnsi"/>
                <w:sz w:val="22"/>
                <w:szCs w:val="22"/>
              </w:rPr>
              <w:t>7</w:t>
            </w:r>
            <w:r w:rsidR="005B4219" w:rsidRPr="00F7176C">
              <w:rPr>
                <w:rFonts w:asciiTheme="minorHAnsi" w:cstheme="minorHAnsi"/>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585C7BA1" w14:textId="6FB71DAB" w:rsidR="005B4219" w:rsidRPr="00F7176C" w:rsidRDefault="00373653" w:rsidP="00302284">
            <w:pPr>
              <w:tabs>
                <w:tab w:val="center" w:pos="4819"/>
                <w:tab w:val="right" w:pos="9638"/>
              </w:tabs>
              <w:jc w:val="both"/>
              <w:rPr>
                <w:rFonts w:asciiTheme="minorHAnsi" w:cstheme="minorHAnsi"/>
                <w:bCs/>
                <w:noProof/>
                <w:sz w:val="22"/>
                <w:szCs w:val="22"/>
                <w:bdr w:val="nil"/>
              </w:rPr>
            </w:pPr>
            <w:r w:rsidRPr="00373653">
              <w:rPr>
                <w:rFonts w:asciiTheme="minorHAnsi" w:cstheme="minorHAnsi"/>
                <w:bCs/>
                <w:noProof/>
                <w:sz w:val="22"/>
                <w:szCs w:val="22"/>
                <w:bdr w:val="nil"/>
              </w:rPr>
              <w:t>Priedėlis Nr. 1 Darbų žiniaraštis</w:t>
            </w:r>
          </w:p>
        </w:tc>
        <w:tc>
          <w:tcPr>
            <w:tcW w:w="1006" w:type="dxa"/>
            <w:vAlign w:val="center"/>
          </w:tcPr>
          <w:p w14:paraId="6EFFC7AC" w14:textId="77777777" w:rsidR="005B4219" w:rsidRPr="00F7176C" w:rsidRDefault="005B4219" w:rsidP="00CD279D">
            <w:pPr>
              <w:rPr>
                <w:rFonts w:asciiTheme="minorHAnsi" w:cstheme="minorHAnsi"/>
                <w:sz w:val="22"/>
                <w:szCs w:val="22"/>
              </w:rPr>
            </w:pPr>
          </w:p>
        </w:tc>
        <w:tc>
          <w:tcPr>
            <w:tcW w:w="1672" w:type="dxa"/>
            <w:vAlign w:val="center"/>
          </w:tcPr>
          <w:p w14:paraId="659BF8CF" w14:textId="77777777" w:rsidR="005B4219" w:rsidRPr="00F7176C" w:rsidRDefault="005B4219" w:rsidP="00CD279D">
            <w:pPr>
              <w:rPr>
                <w:rFonts w:asciiTheme="minorHAnsi" w:cstheme="minorHAnsi"/>
                <w:sz w:val="22"/>
                <w:szCs w:val="22"/>
              </w:rPr>
            </w:pPr>
          </w:p>
        </w:tc>
        <w:tc>
          <w:tcPr>
            <w:tcW w:w="2208" w:type="dxa"/>
            <w:vAlign w:val="center"/>
          </w:tcPr>
          <w:p w14:paraId="2BA5099F" w14:textId="77777777" w:rsidR="005B4219" w:rsidRPr="00F7176C" w:rsidRDefault="005B4219" w:rsidP="00CD279D">
            <w:pPr>
              <w:rPr>
                <w:rFonts w:asciiTheme="minorHAnsi" w:cstheme="minorHAnsi"/>
                <w:sz w:val="22"/>
                <w:szCs w:val="22"/>
              </w:rPr>
            </w:pPr>
          </w:p>
        </w:tc>
      </w:tr>
      <w:tr w:rsidR="00CF2FF8" w:rsidRPr="00F7176C" w14:paraId="4B5EBBC9" w14:textId="77777777" w:rsidTr="00940E73">
        <w:trPr>
          <w:trHeight w:val="910"/>
        </w:trPr>
        <w:tc>
          <w:tcPr>
            <w:tcW w:w="0" w:type="auto"/>
            <w:vAlign w:val="center"/>
          </w:tcPr>
          <w:p w14:paraId="7CC1A180" w14:textId="7B82C62E" w:rsidR="00CF2FF8" w:rsidRDefault="00CF2FF8" w:rsidP="00CD279D">
            <w:pPr>
              <w:rPr>
                <w:rFonts w:asciiTheme="minorHAnsi" w:cstheme="minorHAnsi"/>
                <w:sz w:val="22"/>
                <w:szCs w:val="22"/>
              </w:rPr>
            </w:pPr>
            <w:r>
              <w:rPr>
                <w:rFonts w:asciiTheme="minorHAnsi" w:cstheme="minorHAnsi"/>
                <w:sz w:val="22"/>
                <w:szCs w:val="22"/>
              </w:rPr>
              <w:t>8.</w:t>
            </w:r>
          </w:p>
        </w:tc>
        <w:tc>
          <w:tcPr>
            <w:tcW w:w="5103" w:type="dxa"/>
            <w:tcBorders>
              <w:top w:val="single" w:sz="4" w:space="0" w:color="auto"/>
              <w:left w:val="single" w:sz="4" w:space="0" w:color="auto"/>
              <w:bottom w:val="single" w:sz="4" w:space="0" w:color="auto"/>
              <w:right w:val="single" w:sz="4" w:space="0" w:color="auto"/>
            </w:tcBorders>
            <w:vAlign w:val="center"/>
          </w:tcPr>
          <w:p w14:paraId="2B5DA87B" w14:textId="0BD887FA" w:rsidR="00CF2FF8" w:rsidRPr="00373653" w:rsidRDefault="00CF2FF8" w:rsidP="00302284">
            <w:pPr>
              <w:tabs>
                <w:tab w:val="center" w:pos="4819"/>
                <w:tab w:val="right" w:pos="9638"/>
              </w:tabs>
              <w:jc w:val="both"/>
              <w:rPr>
                <w:rFonts w:asciiTheme="minorHAnsi" w:cstheme="minorHAnsi"/>
                <w:bCs/>
                <w:noProof/>
                <w:sz w:val="22"/>
                <w:szCs w:val="22"/>
                <w:bdr w:val="nil"/>
              </w:rPr>
            </w:pPr>
            <w:r w:rsidRPr="00CF2FF8">
              <w:rPr>
                <w:rFonts w:asciiTheme="minorHAnsi" w:cstheme="minorHAnsi"/>
                <w:bCs/>
                <w:noProof/>
                <w:sz w:val="22"/>
                <w:szCs w:val="22"/>
                <w:bdr w:val="nil"/>
              </w:rPr>
              <w:t>Priedėlis Nr. 3 Techniniai reikalavimai debitomačiui</w:t>
            </w:r>
            <w:r w:rsidR="00B1167C">
              <w:rPr>
                <w:rFonts w:asciiTheme="minorHAnsi" w:cstheme="minorHAnsi"/>
                <w:bCs/>
                <w:noProof/>
                <w:sz w:val="22"/>
                <w:szCs w:val="22"/>
                <w:bdr w:val="nil"/>
              </w:rPr>
              <w:t xml:space="preserve"> (</w:t>
            </w:r>
            <w:r w:rsidR="00B1167C" w:rsidRPr="00B1167C">
              <w:rPr>
                <w:rFonts w:asciiTheme="minorHAnsi" w:cstheme="minorHAnsi"/>
                <w:bCs/>
                <w:noProof/>
                <w:sz w:val="22"/>
                <w:szCs w:val="22"/>
                <w:bdr w:val="nil"/>
              </w:rPr>
              <w:t>teikiama tik tuo atveju, jei pasiūlymas teikiamas I pirkimo daliai</w:t>
            </w:r>
            <w:r w:rsidR="00B1167C">
              <w:rPr>
                <w:rFonts w:asciiTheme="minorHAnsi" w:cstheme="minorHAnsi"/>
                <w:bCs/>
                <w:noProof/>
                <w:sz w:val="22"/>
                <w:szCs w:val="22"/>
                <w:bdr w:val="nil"/>
              </w:rPr>
              <w:t>)</w:t>
            </w:r>
            <w:bookmarkStart w:id="1" w:name="_GoBack"/>
            <w:bookmarkEnd w:id="1"/>
          </w:p>
        </w:tc>
        <w:tc>
          <w:tcPr>
            <w:tcW w:w="1006" w:type="dxa"/>
            <w:vAlign w:val="center"/>
          </w:tcPr>
          <w:p w14:paraId="43154FA0" w14:textId="77777777" w:rsidR="00CF2FF8" w:rsidRPr="00F7176C" w:rsidRDefault="00CF2FF8" w:rsidP="00CD279D">
            <w:pPr>
              <w:rPr>
                <w:rFonts w:asciiTheme="minorHAnsi" w:cstheme="minorHAnsi"/>
                <w:sz w:val="22"/>
                <w:szCs w:val="22"/>
              </w:rPr>
            </w:pPr>
          </w:p>
        </w:tc>
        <w:tc>
          <w:tcPr>
            <w:tcW w:w="1672" w:type="dxa"/>
            <w:vAlign w:val="center"/>
          </w:tcPr>
          <w:p w14:paraId="239C77E8" w14:textId="77777777" w:rsidR="00CF2FF8" w:rsidRPr="00F7176C" w:rsidRDefault="00CF2FF8" w:rsidP="00CD279D">
            <w:pPr>
              <w:rPr>
                <w:rFonts w:asciiTheme="minorHAnsi" w:cstheme="minorHAnsi"/>
                <w:sz w:val="22"/>
                <w:szCs w:val="22"/>
              </w:rPr>
            </w:pPr>
          </w:p>
        </w:tc>
        <w:tc>
          <w:tcPr>
            <w:tcW w:w="2208" w:type="dxa"/>
            <w:vAlign w:val="center"/>
          </w:tcPr>
          <w:p w14:paraId="44B0BD66" w14:textId="77777777" w:rsidR="00CF2FF8" w:rsidRPr="00F7176C" w:rsidRDefault="00CF2FF8" w:rsidP="00CD279D">
            <w:pPr>
              <w:rPr>
                <w:rFonts w:asciiTheme="minorHAnsi" w:cstheme="minorHAnsi"/>
                <w:sz w:val="22"/>
                <w:szCs w:val="22"/>
              </w:rPr>
            </w:pPr>
          </w:p>
        </w:tc>
      </w:tr>
    </w:tbl>
    <w:p w14:paraId="44D49402" w14:textId="77777777" w:rsidR="00304EE2" w:rsidRPr="00F7176C" w:rsidRDefault="00304EE2" w:rsidP="00304EE2">
      <w:pPr>
        <w:jc w:val="both"/>
        <w:rPr>
          <w:rFonts w:asciiTheme="minorHAnsi" w:eastAsiaTheme="minorEastAsia" w:hAnsiTheme="minorHAnsi" w:cstheme="minorHAnsi"/>
          <w:b/>
          <w:bCs/>
          <w:sz w:val="22"/>
          <w:szCs w:val="22"/>
        </w:rPr>
      </w:pPr>
    </w:p>
    <w:p w14:paraId="77DDF22D" w14:textId="2E47C793" w:rsidR="00687639" w:rsidRPr="00F7176C" w:rsidRDefault="00304EE2" w:rsidP="00304EE2">
      <w:pPr>
        <w:jc w:val="both"/>
        <w:rPr>
          <w:rFonts w:asciiTheme="minorHAnsi" w:eastAsiaTheme="minorEastAsia" w:hAnsiTheme="minorHAnsi" w:cstheme="minorHAnsi"/>
          <w:b/>
          <w:bCs/>
          <w:sz w:val="22"/>
          <w:szCs w:val="22"/>
        </w:rPr>
      </w:pPr>
      <w:r w:rsidRPr="007E7A2C">
        <w:rPr>
          <w:rFonts w:asciiTheme="minorHAnsi" w:eastAsiaTheme="minorEastAsia" w:hAnsiTheme="minorHAnsi" w:cstheme="minorHAnsi"/>
          <w:b/>
          <w:bCs/>
          <w:sz w:val="22"/>
          <w:szCs w:val="22"/>
          <w:u w:val="single"/>
        </w:rPr>
        <w:t>Pasi</w:t>
      </w:r>
      <w:r w:rsidR="00A80F6C" w:rsidRPr="007E7A2C">
        <w:rPr>
          <w:rFonts w:asciiTheme="minorHAnsi" w:eastAsiaTheme="minorEastAsia" w:hAnsiTheme="minorHAnsi" w:cstheme="minorHAnsi"/>
          <w:b/>
          <w:bCs/>
          <w:sz w:val="22"/>
          <w:szCs w:val="22"/>
          <w:u w:val="single"/>
        </w:rPr>
        <w:t>rašydamas šį pasiūlymą</w:t>
      </w:r>
      <w:r w:rsidR="007E7A2C" w:rsidRPr="007E7A2C">
        <w:rPr>
          <w:rFonts w:asciiTheme="minorHAnsi" w:eastAsiaTheme="minorEastAsia" w:hAnsiTheme="minorHAnsi" w:cstheme="minorHAnsi"/>
          <w:b/>
          <w:bCs/>
          <w:sz w:val="22"/>
          <w:szCs w:val="22"/>
          <w:u w:val="single"/>
        </w:rPr>
        <w:t xml:space="preserve"> kvalifikuotu elektroniniu parašu</w:t>
      </w:r>
      <w:r w:rsidR="00A80F6C" w:rsidRPr="00F7176C">
        <w:rPr>
          <w:rFonts w:asciiTheme="minorHAnsi" w:eastAsiaTheme="minorEastAsia" w:hAnsiTheme="minorHAnsi" w:cstheme="minorHAnsi"/>
          <w:b/>
          <w:bCs/>
          <w:sz w:val="22"/>
          <w:szCs w:val="22"/>
        </w:rPr>
        <w:t>, tvirtin</w:t>
      </w:r>
      <w:r w:rsidRPr="00F7176C">
        <w:rPr>
          <w:rFonts w:asciiTheme="minorHAnsi" w:eastAsiaTheme="minorEastAsia" w:hAnsiTheme="minorHAnsi" w:cstheme="minorHAnsi"/>
          <w:b/>
          <w:bCs/>
          <w:sz w:val="22"/>
          <w:szCs w:val="22"/>
        </w:rPr>
        <w:t>u, kad:</w:t>
      </w:r>
    </w:p>
    <w:p w14:paraId="3D018E6C"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1) 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FC197A7"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2) sutinku su pirkimo dokumentuose nustatytomis sąlygomis ir procedūromis,</w:t>
      </w:r>
    </w:p>
    <w:p w14:paraId="40E3DA61"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3) pasiūlymo dokumentuose pateikti duomenys ir informacija yra teisinga ir apima viską, ko reikia tinkamam sutarties įvykdymui;</w:t>
      </w:r>
    </w:p>
    <w:p w14:paraId="003D86B2"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4) pasiūlymas galioja pirkimo sąlygų 2 skyriuje „Terminai“ atitinkamame punkte nurodytą terminą.</w:t>
      </w:r>
    </w:p>
    <w:p w14:paraId="53650AC4"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 xml:space="preserve">5) mano atstovaujama bendrovė, subtiekėjai, ūkio subjektai, kurių </w:t>
      </w:r>
      <w:proofErr w:type="spellStart"/>
      <w:r w:rsidRPr="00F7176C">
        <w:rPr>
          <w:rFonts w:asciiTheme="minorHAnsi" w:hAnsiTheme="minorHAnsi" w:cstheme="minorHAnsi"/>
          <w:color w:val="000000"/>
          <w:sz w:val="22"/>
          <w:szCs w:val="22"/>
        </w:rPr>
        <w:t>pajėgumais</w:t>
      </w:r>
      <w:proofErr w:type="spellEnd"/>
      <w:r w:rsidRPr="00F7176C">
        <w:rPr>
          <w:rFonts w:asciiTheme="minorHAnsi" w:hAnsiTheme="minorHAnsi" w:cstheme="minorHAnsi"/>
          <w:color w:val="000000"/>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F7176C">
        <w:rPr>
          <w:rFonts w:asciiTheme="minorHAnsi" w:hAnsiTheme="minorHAnsi" w:cstheme="minorHAnsi"/>
          <w:color w:val="000000"/>
          <w:sz w:val="22"/>
          <w:szCs w:val="22"/>
          <w:vertAlign w:val="superscript"/>
        </w:rPr>
        <w:t xml:space="preserve">1 </w:t>
      </w:r>
      <w:r w:rsidRPr="00F7176C">
        <w:rPr>
          <w:rFonts w:asciiTheme="minorHAnsi" w:hAnsiTheme="minorHAnsi" w:cstheme="minorHAnsi"/>
          <w:color w:val="000000"/>
          <w:sz w:val="22"/>
          <w:szCs w:val="22"/>
        </w:rPr>
        <w:t>dalyje;</w:t>
      </w:r>
    </w:p>
    <w:p w14:paraId="6DB33F5E" w14:textId="4806E079" w:rsidR="00687639" w:rsidRPr="00F7176C" w:rsidRDefault="00A80F6C" w:rsidP="00A80F6C">
      <w:pPr>
        <w:spacing w:after="160" w:line="276" w:lineRule="auto"/>
        <w:contextualSpacing/>
        <w:jc w:val="both"/>
        <w:rPr>
          <w:rFonts w:asciiTheme="minorHAnsi" w:hAnsiTheme="minorHAnsi" w:cstheme="minorHAnsi"/>
          <w:sz w:val="22"/>
          <w:szCs w:val="22"/>
        </w:rPr>
      </w:pPr>
      <w:r w:rsidRPr="00F7176C">
        <w:rPr>
          <w:rFonts w:asciiTheme="minorHAnsi" w:hAnsiTheme="minorHAnsi" w:cstheme="minorHAnsi"/>
          <w:sz w:val="22"/>
          <w:szCs w:val="22"/>
        </w:rPr>
        <w:t xml:space="preserve">6) </w:t>
      </w:r>
      <w:r w:rsidR="00687639" w:rsidRPr="00F7176C">
        <w:rPr>
          <w:rFonts w:asciiTheme="minorHAnsi" w:hAnsiTheme="minorHAnsi" w:cstheme="minorHAnsi"/>
          <w:sz w:val="22"/>
          <w:szCs w:val="22"/>
        </w:rPr>
        <w:t xml:space="preserve">kad visos siūlomos </w:t>
      </w:r>
      <w:r w:rsidR="00687639" w:rsidRPr="00F7176C">
        <w:rPr>
          <w:rFonts w:asciiTheme="minorHAnsi" w:hAnsiTheme="minorHAnsi" w:cstheme="minorHAnsi"/>
          <w:b/>
          <w:sz w:val="22"/>
          <w:szCs w:val="22"/>
        </w:rPr>
        <w:t>medžiagos ir įrengimai</w:t>
      </w:r>
      <w:r w:rsidR="00687639" w:rsidRPr="00F7176C">
        <w:rPr>
          <w:rFonts w:asciiTheme="minorHAnsi" w:hAnsiTheme="minorHAnsi" w:cstheme="minorHAnsi"/>
          <w:sz w:val="22"/>
          <w:szCs w:val="22"/>
        </w:rPr>
        <w:t xml:space="preserve"> atitiks pirkimo dokumentų techninės specifikacijos reikalavimus ir įsipareigojame raštiškai suderinti medžiagas ir </w:t>
      </w:r>
      <w:proofErr w:type="spellStart"/>
      <w:r w:rsidR="00687639" w:rsidRPr="00F7176C">
        <w:rPr>
          <w:rFonts w:asciiTheme="minorHAnsi" w:hAnsiTheme="minorHAnsi" w:cstheme="minorHAnsi"/>
          <w:sz w:val="22"/>
          <w:szCs w:val="22"/>
        </w:rPr>
        <w:t>įrengimus</w:t>
      </w:r>
      <w:proofErr w:type="spellEnd"/>
      <w:r w:rsidR="00687639" w:rsidRPr="00F7176C">
        <w:rPr>
          <w:rFonts w:asciiTheme="minorHAnsi" w:hAnsiTheme="minorHAnsi" w:cstheme="minorHAnsi"/>
          <w:sz w:val="22"/>
          <w:szCs w:val="22"/>
        </w:rPr>
        <w:t xml:space="preserve">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536CD5BE" w14:textId="77777777" w:rsidR="00304EE2" w:rsidRPr="00F7176C" w:rsidRDefault="00304EE2" w:rsidP="00A80F6C">
      <w:pPr>
        <w:spacing w:after="160" w:line="276" w:lineRule="auto"/>
        <w:contextualSpacing/>
        <w:jc w:val="both"/>
        <w:rPr>
          <w:rFonts w:asciiTheme="minorHAnsi" w:hAnsiTheme="minorHAnsi" w:cstheme="minorHAnsi"/>
          <w:sz w:val="22"/>
          <w:szCs w:val="22"/>
        </w:rPr>
      </w:pPr>
    </w:p>
    <w:p w14:paraId="1150C9D2" w14:textId="77777777" w:rsidR="00304EE2" w:rsidRPr="00F7176C" w:rsidRDefault="00304EE2" w:rsidP="00304EE2">
      <w:pPr>
        <w:spacing w:after="160" w:line="276" w:lineRule="auto"/>
        <w:ind w:left="1713"/>
        <w:contextualSpacing/>
        <w:jc w:val="both"/>
        <w:rPr>
          <w:rFonts w:asciiTheme="minorHAnsi" w:hAnsiTheme="minorHAnsi"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F7176C" w14:paraId="5B691628" w14:textId="77777777" w:rsidTr="00F14CAB">
        <w:trPr>
          <w:trHeight w:val="70"/>
        </w:trPr>
        <w:tc>
          <w:tcPr>
            <w:tcW w:w="3888" w:type="dxa"/>
            <w:tcBorders>
              <w:top w:val="single" w:sz="4" w:space="0" w:color="auto"/>
              <w:left w:val="nil"/>
              <w:bottom w:val="nil"/>
              <w:right w:val="nil"/>
            </w:tcBorders>
          </w:tcPr>
          <w:p w14:paraId="635B3110" w14:textId="77777777" w:rsidR="00304EE2" w:rsidRPr="00F7176C" w:rsidRDefault="00304EE2" w:rsidP="00304EE2">
            <w:pPr>
              <w:rPr>
                <w:rFonts w:asciiTheme="minorHAnsi" w:eastAsiaTheme="minorEastAsia" w:hAnsiTheme="minorHAnsi" w:cstheme="minorHAnsi"/>
                <w:sz w:val="22"/>
                <w:szCs w:val="22"/>
                <w:vertAlign w:val="superscript"/>
              </w:rPr>
            </w:pPr>
            <w:r w:rsidRPr="00F7176C">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3C76205C" w14:textId="77777777" w:rsidR="00304EE2" w:rsidRPr="00F7176C" w:rsidRDefault="00304EE2" w:rsidP="00304EE2">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1AC43254" w14:textId="77777777" w:rsidR="00304EE2" w:rsidRPr="00F7176C" w:rsidRDefault="00304EE2" w:rsidP="00304EE2">
            <w:pPr>
              <w:jc w:val="center"/>
              <w:rPr>
                <w:rFonts w:asciiTheme="minorHAnsi" w:eastAsiaTheme="minorEastAsia" w:hAnsiTheme="minorHAnsi" w:cstheme="minorHAnsi"/>
                <w:sz w:val="22"/>
                <w:szCs w:val="22"/>
                <w:vertAlign w:val="superscript"/>
              </w:rPr>
            </w:pPr>
            <w:r w:rsidRPr="00F7176C">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73CB903D" w14:textId="77777777" w:rsidR="00304EE2" w:rsidRPr="00F7176C" w:rsidRDefault="00304EE2" w:rsidP="00304EE2">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63695830" w14:textId="77777777" w:rsidR="00304EE2" w:rsidRPr="00F7176C" w:rsidRDefault="00304EE2" w:rsidP="00304EE2">
            <w:pPr>
              <w:jc w:val="right"/>
              <w:rPr>
                <w:rFonts w:asciiTheme="minorHAnsi" w:eastAsiaTheme="minorEastAsia" w:hAnsiTheme="minorHAnsi" w:cstheme="minorHAnsi"/>
                <w:sz w:val="22"/>
                <w:szCs w:val="22"/>
                <w:vertAlign w:val="superscript"/>
              </w:rPr>
            </w:pPr>
            <w:r w:rsidRPr="00F7176C">
              <w:rPr>
                <w:rFonts w:asciiTheme="minorHAnsi" w:eastAsiaTheme="minorEastAsia" w:hAnsiTheme="minorHAnsi" w:cstheme="minorHAnsi"/>
                <w:i/>
                <w:sz w:val="22"/>
                <w:szCs w:val="22"/>
                <w:vertAlign w:val="superscript"/>
              </w:rPr>
              <w:t>(Vardas, pavardė)</w:t>
            </w:r>
          </w:p>
        </w:tc>
      </w:tr>
      <w:bookmarkEnd w:id="0"/>
    </w:tbl>
    <w:p w14:paraId="6A25DD19" w14:textId="6392EEBD" w:rsidR="00533E71" w:rsidRPr="00F7176C" w:rsidRDefault="00533E71">
      <w:pPr>
        <w:rPr>
          <w:rFonts w:asciiTheme="minorHAnsi" w:hAnsiTheme="minorHAnsi" w:cstheme="minorHAnsi"/>
          <w:sz w:val="22"/>
          <w:szCs w:val="22"/>
        </w:rPr>
      </w:pPr>
    </w:p>
    <w:sectPr w:rsidR="00533E71" w:rsidRPr="00F7176C" w:rsidSect="00F73316">
      <w:headerReference w:type="default" r:id="rId7"/>
      <w:pgSz w:w="12240" w:h="15840"/>
      <w:pgMar w:top="851" w:right="567"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199DA" w16cex:dateUtc="2026-05-15T10: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2CC2ED" w16cid:durableId="2DB199D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ED0F3" w14:textId="77777777" w:rsidR="00DB3AFD" w:rsidRDefault="00DB3AFD" w:rsidP="00B3305F">
      <w:r>
        <w:separator/>
      </w:r>
    </w:p>
  </w:endnote>
  <w:endnote w:type="continuationSeparator" w:id="0">
    <w:p w14:paraId="69A9CBD5" w14:textId="77777777" w:rsidR="00DB3AFD" w:rsidRDefault="00DB3AFD"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A29C5" w14:textId="77777777" w:rsidR="00DB3AFD" w:rsidRDefault="00DB3AFD" w:rsidP="00B3305F">
      <w:r>
        <w:separator/>
      </w:r>
    </w:p>
  </w:footnote>
  <w:footnote w:type="continuationSeparator" w:id="0">
    <w:p w14:paraId="748B862F" w14:textId="77777777" w:rsidR="00DB3AFD" w:rsidRDefault="00DB3AFD" w:rsidP="00B33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27F45" w14:textId="77777777" w:rsidR="007E7A2C" w:rsidRPr="00F7176C" w:rsidRDefault="007E7A2C" w:rsidP="007E7A2C">
    <w:pPr>
      <w:keepNext/>
      <w:keepLines/>
      <w:spacing w:before="120"/>
      <w:jc w:val="right"/>
      <w:outlineLvl w:val="1"/>
      <w:rPr>
        <w:rFonts w:asciiTheme="minorHAnsi" w:eastAsia="Calibri" w:hAnsiTheme="minorHAnsi" w:cstheme="minorHAnsi"/>
        <w:b/>
        <w:sz w:val="22"/>
        <w:szCs w:val="22"/>
      </w:rPr>
    </w:pPr>
    <w:bookmarkStart w:id="2" w:name="_Ref38540913"/>
    <w:bookmarkStart w:id="3" w:name="_Ref38898051"/>
    <w:bookmarkStart w:id="4" w:name="_Ref38901392"/>
    <w:bookmarkStart w:id="5" w:name="_Toc115102582"/>
    <w:r w:rsidRPr="00F7176C">
      <w:rPr>
        <w:rFonts w:asciiTheme="minorHAnsi" w:eastAsia="Calibri" w:hAnsiTheme="minorHAnsi" w:cstheme="minorHAnsi"/>
        <w:b/>
        <w:sz w:val="22"/>
        <w:szCs w:val="22"/>
      </w:rPr>
      <w:t>Pirkimo sąlygų 5 priedas „Pasiūlymo forma“</w:t>
    </w:r>
    <w:bookmarkEnd w:id="2"/>
    <w:bookmarkEnd w:id="3"/>
    <w:bookmarkEnd w:id="4"/>
    <w:bookmarkEnd w:id="5"/>
  </w:p>
  <w:p w14:paraId="4D330534" w14:textId="77777777" w:rsidR="007E7A2C" w:rsidRDefault="007E7A2C" w:rsidP="007E7A2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524C8B08"/>
    <w:lvl w:ilvl="0">
      <w:start w:val="1"/>
      <w:numFmt w:val="decimal"/>
      <w:lvlText w:val="%1."/>
      <w:lvlJc w:val="left"/>
      <w:pPr>
        <w:ind w:left="1080" w:hanging="720"/>
      </w:pPr>
      <w:rPr>
        <w:rFonts w:asciiTheme="minorHAnsi" w:hAnsiTheme="minorHAnsi" w:cstheme="minorHAnsi" w:hint="default"/>
        <w:b/>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3CC2"/>
    <w:rsid w:val="00015B3D"/>
    <w:rsid w:val="00045425"/>
    <w:rsid w:val="000460D5"/>
    <w:rsid w:val="00093089"/>
    <w:rsid w:val="00097114"/>
    <w:rsid w:val="000C7720"/>
    <w:rsid w:val="000E4DF6"/>
    <w:rsid w:val="000F1A09"/>
    <w:rsid w:val="00137EDF"/>
    <w:rsid w:val="00152813"/>
    <w:rsid w:val="00164660"/>
    <w:rsid w:val="00164D5B"/>
    <w:rsid w:val="0017290E"/>
    <w:rsid w:val="001831C3"/>
    <w:rsid w:val="00192174"/>
    <w:rsid w:val="001C157A"/>
    <w:rsid w:val="001C2DF0"/>
    <w:rsid w:val="001D7333"/>
    <w:rsid w:val="00202AB9"/>
    <w:rsid w:val="00223594"/>
    <w:rsid w:val="002277BC"/>
    <w:rsid w:val="00230EB8"/>
    <w:rsid w:val="002431A2"/>
    <w:rsid w:val="002447AD"/>
    <w:rsid w:val="00285797"/>
    <w:rsid w:val="002A5F1C"/>
    <w:rsid w:val="002C2466"/>
    <w:rsid w:val="002D5AED"/>
    <w:rsid w:val="00300C0E"/>
    <w:rsid w:val="00302284"/>
    <w:rsid w:val="00304EE2"/>
    <w:rsid w:val="003113DE"/>
    <w:rsid w:val="00317A62"/>
    <w:rsid w:val="00321AF3"/>
    <w:rsid w:val="00327832"/>
    <w:rsid w:val="00330568"/>
    <w:rsid w:val="0033114C"/>
    <w:rsid w:val="00363106"/>
    <w:rsid w:val="0037105D"/>
    <w:rsid w:val="00373653"/>
    <w:rsid w:val="003868E1"/>
    <w:rsid w:val="003901F9"/>
    <w:rsid w:val="003970B1"/>
    <w:rsid w:val="003A08F0"/>
    <w:rsid w:val="003A4556"/>
    <w:rsid w:val="003B478F"/>
    <w:rsid w:val="003D28EA"/>
    <w:rsid w:val="00402965"/>
    <w:rsid w:val="00424DF0"/>
    <w:rsid w:val="00431045"/>
    <w:rsid w:val="00437409"/>
    <w:rsid w:val="0044128C"/>
    <w:rsid w:val="00441391"/>
    <w:rsid w:val="0044328D"/>
    <w:rsid w:val="00456A40"/>
    <w:rsid w:val="00494D06"/>
    <w:rsid w:val="00497B8B"/>
    <w:rsid w:val="004C79A4"/>
    <w:rsid w:val="004D3125"/>
    <w:rsid w:val="00504459"/>
    <w:rsid w:val="0050799B"/>
    <w:rsid w:val="00516375"/>
    <w:rsid w:val="00527BFA"/>
    <w:rsid w:val="00533E71"/>
    <w:rsid w:val="00534998"/>
    <w:rsid w:val="005439FB"/>
    <w:rsid w:val="005449AA"/>
    <w:rsid w:val="0054773A"/>
    <w:rsid w:val="005721BD"/>
    <w:rsid w:val="0059629C"/>
    <w:rsid w:val="005B018E"/>
    <w:rsid w:val="005B21EE"/>
    <w:rsid w:val="005B4219"/>
    <w:rsid w:val="005B6E33"/>
    <w:rsid w:val="005B77FF"/>
    <w:rsid w:val="005C120B"/>
    <w:rsid w:val="005D2A24"/>
    <w:rsid w:val="005E52A8"/>
    <w:rsid w:val="00611A42"/>
    <w:rsid w:val="00615AA9"/>
    <w:rsid w:val="00632739"/>
    <w:rsid w:val="0063423D"/>
    <w:rsid w:val="006574A3"/>
    <w:rsid w:val="006761A8"/>
    <w:rsid w:val="00681E59"/>
    <w:rsid w:val="00687639"/>
    <w:rsid w:val="0069216D"/>
    <w:rsid w:val="006B1A9A"/>
    <w:rsid w:val="006D785C"/>
    <w:rsid w:val="00705DF7"/>
    <w:rsid w:val="00714719"/>
    <w:rsid w:val="00725AF2"/>
    <w:rsid w:val="007278AA"/>
    <w:rsid w:val="00735677"/>
    <w:rsid w:val="00747A02"/>
    <w:rsid w:val="007734BB"/>
    <w:rsid w:val="00781A70"/>
    <w:rsid w:val="007A0CD7"/>
    <w:rsid w:val="007A4FFD"/>
    <w:rsid w:val="007C007C"/>
    <w:rsid w:val="007C1D14"/>
    <w:rsid w:val="007C20FD"/>
    <w:rsid w:val="007E4D60"/>
    <w:rsid w:val="007E7A2C"/>
    <w:rsid w:val="007E7EF4"/>
    <w:rsid w:val="00804B06"/>
    <w:rsid w:val="0087493C"/>
    <w:rsid w:val="008B6CC5"/>
    <w:rsid w:val="008C2484"/>
    <w:rsid w:val="008D0F6A"/>
    <w:rsid w:val="008D1383"/>
    <w:rsid w:val="009130E4"/>
    <w:rsid w:val="0092056F"/>
    <w:rsid w:val="009225A1"/>
    <w:rsid w:val="009349D5"/>
    <w:rsid w:val="009407AC"/>
    <w:rsid w:val="00940E73"/>
    <w:rsid w:val="00950552"/>
    <w:rsid w:val="00960627"/>
    <w:rsid w:val="009B282B"/>
    <w:rsid w:val="009C2A29"/>
    <w:rsid w:val="009D69AB"/>
    <w:rsid w:val="009D7629"/>
    <w:rsid w:val="00A02CAA"/>
    <w:rsid w:val="00A229C7"/>
    <w:rsid w:val="00A33068"/>
    <w:rsid w:val="00A3494A"/>
    <w:rsid w:val="00A56108"/>
    <w:rsid w:val="00A742AC"/>
    <w:rsid w:val="00A80F6C"/>
    <w:rsid w:val="00AB4A98"/>
    <w:rsid w:val="00AC711E"/>
    <w:rsid w:val="00AF1BEF"/>
    <w:rsid w:val="00AF278C"/>
    <w:rsid w:val="00AF468B"/>
    <w:rsid w:val="00B1167C"/>
    <w:rsid w:val="00B173FA"/>
    <w:rsid w:val="00B26F15"/>
    <w:rsid w:val="00B3305F"/>
    <w:rsid w:val="00B34B67"/>
    <w:rsid w:val="00B81A88"/>
    <w:rsid w:val="00B848C6"/>
    <w:rsid w:val="00BA2A91"/>
    <w:rsid w:val="00BB1879"/>
    <w:rsid w:val="00BB542E"/>
    <w:rsid w:val="00BF0BAA"/>
    <w:rsid w:val="00C20F97"/>
    <w:rsid w:val="00C72767"/>
    <w:rsid w:val="00CD279D"/>
    <w:rsid w:val="00CF2FF8"/>
    <w:rsid w:val="00CF3133"/>
    <w:rsid w:val="00D2378B"/>
    <w:rsid w:val="00D41484"/>
    <w:rsid w:val="00D42635"/>
    <w:rsid w:val="00D57C6F"/>
    <w:rsid w:val="00DB168B"/>
    <w:rsid w:val="00DB3AFD"/>
    <w:rsid w:val="00DE5867"/>
    <w:rsid w:val="00DF55BB"/>
    <w:rsid w:val="00DF6239"/>
    <w:rsid w:val="00E15662"/>
    <w:rsid w:val="00E67411"/>
    <w:rsid w:val="00E7684A"/>
    <w:rsid w:val="00E9569F"/>
    <w:rsid w:val="00EA78A1"/>
    <w:rsid w:val="00EB1F5B"/>
    <w:rsid w:val="00ED716F"/>
    <w:rsid w:val="00F11A4C"/>
    <w:rsid w:val="00F14CAB"/>
    <w:rsid w:val="00F21029"/>
    <w:rsid w:val="00F350E1"/>
    <w:rsid w:val="00F439A1"/>
    <w:rsid w:val="00F7176C"/>
    <w:rsid w:val="00F73316"/>
    <w:rsid w:val="00F83721"/>
    <w:rsid w:val="00FC149F"/>
    <w:rsid w:val="00FC6C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E7A2C"/>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paragraph" w:styleId="prastasiniatinklio">
    <w:name w:val="Normal (Web)"/>
    <w:basedOn w:val="prastasis"/>
    <w:uiPriority w:val="99"/>
    <w:semiHidden/>
    <w:unhideWhenUsed/>
    <w:rsid w:val="00A80F6C"/>
    <w:pPr>
      <w:spacing w:before="100" w:beforeAutospacing="1" w:after="100" w:afterAutospacing="1"/>
    </w:pPr>
    <w:rPr>
      <w:szCs w:val="24"/>
    </w:rPr>
  </w:style>
  <w:style w:type="character" w:styleId="Komentaronuoroda">
    <w:name w:val="annotation reference"/>
    <w:basedOn w:val="Numatytasispastraiposriftas"/>
    <w:uiPriority w:val="99"/>
    <w:semiHidden/>
    <w:unhideWhenUsed/>
    <w:rsid w:val="007A0CD7"/>
    <w:rPr>
      <w:sz w:val="16"/>
      <w:szCs w:val="16"/>
    </w:rPr>
  </w:style>
  <w:style w:type="paragraph" w:styleId="Komentarotekstas">
    <w:name w:val="annotation text"/>
    <w:basedOn w:val="prastasis"/>
    <w:link w:val="KomentarotekstasDiagrama"/>
    <w:uiPriority w:val="99"/>
    <w:semiHidden/>
    <w:unhideWhenUsed/>
    <w:rsid w:val="007A0CD7"/>
    <w:rPr>
      <w:sz w:val="20"/>
    </w:rPr>
  </w:style>
  <w:style w:type="character" w:customStyle="1" w:styleId="KomentarotekstasDiagrama">
    <w:name w:val="Komentaro tekstas Diagrama"/>
    <w:basedOn w:val="Numatytasispastraiposriftas"/>
    <w:link w:val="Komentarotekstas"/>
    <w:uiPriority w:val="99"/>
    <w:semiHidden/>
    <w:rsid w:val="007A0CD7"/>
  </w:style>
  <w:style w:type="paragraph" w:styleId="Komentarotema">
    <w:name w:val="annotation subject"/>
    <w:basedOn w:val="Komentarotekstas"/>
    <w:next w:val="Komentarotekstas"/>
    <w:link w:val="KomentarotemaDiagrama"/>
    <w:uiPriority w:val="99"/>
    <w:semiHidden/>
    <w:unhideWhenUsed/>
    <w:rsid w:val="007A0CD7"/>
    <w:rPr>
      <w:b/>
      <w:bCs/>
    </w:rPr>
  </w:style>
  <w:style w:type="character" w:customStyle="1" w:styleId="KomentarotemaDiagrama">
    <w:name w:val="Komentaro tema Diagrama"/>
    <w:basedOn w:val="KomentarotekstasDiagrama"/>
    <w:link w:val="Komentarotema"/>
    <w:uiPriority w:val="99"/>
    <w:semiHidden/>
    <w:rsid w:val="007A0CD7"/>
    <w:rPr>
      <w:b/>
      <w:bCs/>
    </w:rPr>
  </w:style>
  <w:style w:type="paragraph" w:styleId="Debesliotekstas">
    <w:name w:val="Balloon Text"/>
    <w:basedOn w:val="prastasis"/>
    <w:link w:val="DebesliotekstasDiagrama"/>
    <w:uiPriority w:val="99"/>
    <w:semiHidden/>
    <w:unhideWhenUsed/>
    <w:rsid w:val="003305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30568"/>
    <w:rPr>
      <w:rFonts w:ascii="Segoe UI" w:hAnsi="Segoe UI" w:cs="Segoe UI"/>
      <w:sz w:val="18"/>
      <w:szCs w:val="18"/>
    </w:rPr>
  </w:style>
  <w:style w:type="paragraph" w:styleId="Antrats">
    <w:name w:val="header"/>
    <w:basedOn w:val="prastasis"/>
    <w:link w:val="AntratsDiagrama"/>
    <w:uiPriority w:val="99"/>
    <w:unhideWhenUsed/>
    <w:rsid w:val="007E7A2C"/>
    <w:pPr>
      <w:tabs>
        <w:tab w:val="center" w:pos="4819"/>
        <w:tab w:val="right" w:pos="9638"/>
      </w:tabs>
    </w:pPr>
  </w:style>
  <w:style w:type="character" w:customStyle="1" w:styleId="AntratsDiagrama">
    <w:name w:val="Antraštės Diagrama"/>
    <w:basedOn w:val="Numatytasispastraiposriftas"/>
    <w:link w:val="Antrats"/>
    <w:uiPriority w:val="99"/>
    <w:rsid w:val="007E7A2C"/>
    <w:rPr>
      <w:sz w:val="24"/>
    </w:rPr>
  </w:style>
  <w:style w:type="paragraph" w:styleId="Porat">
    <w:name w:val="footer"/>
    <w:basedOn w:val="prastasis"/>
    <w:link w:val="PoratDiagrama"/>
    <w:uiPriority w:val="99"/>
    <w:unhideWhenUsed/>
    <w:rsid w:val="007E7A2C"/>
    <w:pPr>
      <w:tabs>
        <w:tab w:val="center" w:pos="4819"/>
        <w:tab w:val="right" w:pos="9638"/>
      </w:tabs>
    </w:pPr>
  </w:style>
  <w:style w:type="character" w:customStyle="1" w:styleId="PoratDiagrama">
    <w:name w:val="Poraštė Diagrama"/>
    <w:basedOn w:val="Numatytasispastraiposriftas"/>
    <w:link w:val="Porat"/>
    <w:uiPriority w:val="99"/>
    <w:rsid w:val="007E7A2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963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eader" Target="header1.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6166</Words>
  <Characters>3516</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5</cp:revision>
  <dcterms:created xsi:type="dcterms:W3CDTF">2026-05-18T06:31:00Z</dcterms:created>
  <dcterms:modified xsi:type="dcterms:W3CDTF">2026-07-08T10:09:00Z</dcterms:modified>
</cp:coreProperties>
</file>